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Indemnity    </w:t>
      </w:r>
      <w:r>
        <w:t xml:space="preserve">   Peril    </w:t>
      </w:r>
      <w:r>
        <w:t xml:space="preserve">   IRDAI    </w:t>
      </w:r>
      <w:r>
        <w:t xml:space="preserve">   Moneyback    </w:t>
      </w:r>
      <w:r>
        <w:t xml:space="preserve">   Wholelife    </w:t>
      </w:r>
      <w:r>
        <w:t xml:space="preserve">   Endowment    </w:t>
      </w:r>
      <w:r>
        <w:t xml:space="preserve">   Term    </w:t>
      </w:r>
      <w:r>
        <w:t xml:space="preserve">   Surrender    </w:t>
      </w:r>
      <w:r>
        <w:t xml:space="preserve">   Assignment    </w:t>
      </w:r>
      <w:r>
        <w:t xml:space="preserve">   Nomination    </w:t>
      </w:r>
      <w:r>
        <w:t xml:space="preserve">   Premium    </w:t>
      </w:r>
      <w:r>
        <w:t xml:space="preserve">   Rider    </w:t>
      </w:r>
      <w:r>
        <w:t xml:space="preserve">   Claim    </w:t>
      </w:r>
      <w:r>
        <w:t xml:space="preserve">   Defect    </w:t>
      </w:r>
      <w:r>
        <w:t xml:space="preserve">   Maturity    </w:t>
      </w:r>
      <w:r>
        <w:t xml:space="preserve">   ubberima fides    </w:t>
      </w:r>
      <w:r>
        <w:t xml:space="preserve">   proximate cause    </w:t>
      </w:r>
      <w:r>
        <w:t xml:space="preserve">   Risk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Insurance</dc:title>
  <dcterms:created xsi:type="dcterms:W3CDTF">2021-10-11T01:57:49Z</dcterms:created>
  <dcterms:modified xsi:type="dcterms:W3CDTF">2021-10-11T01:57:49Z</dcterms:modified>
</cp:coreProperties>
</file>