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Bathroom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bath    </w:t>
      </w:r>
      <w:r>
        <w:t xml:space="preserve">   bath bomb    </w:t>
      </w:r>
      <w:r>
        <w:t xml:space="preserve">   conditioner    </w:t>
      </w:r>
      <w:r>
        <w:t xml:space="preserve">   shampoo    </w:t>
      </w:r>
      <w:r>
        <w:t xml:space="preserve">   shower    </w:t>
      </w:r>
      <w:r>
        <w:t xml:space="preserve">   shower gel    </w:t>
      </w:r>
      <w:r>
        <w:t xml:space="preserve">   sink    </w:t>
      </w:r>
      <w:r>
        <w:t xml:space="preserve">   soap    </w:t>
      </w:r>
      <w:r>
        <w:t xml:space="preserve">   sponge    </w:t>
      </w:r>
      <w:r>
        <w:t xml:space="preserve">   toilet    </w:t>
      </w:r>
      <w:r>
        <w:t xml:space="preserve">   toothbrush    </w:t>
      </w:r>
      <w:r>
        <w:t xml:space="preserve">   toothpaste    </w:t>
      </w:r>
      <w:r>
        <w:t xml:space="preserve">   towel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Bathroom items</dc:title>
  <dcterms:created xsi:type="dcterms:W3CDTF">2021-10-11T01:57:46Z</dcterms:created>
  <dcterms:modified xsi:type="dcterms:W3CDTF">2021-10-11T01:57:46Z</dcterms:modified>
</cp:coreProperties>
</file>