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at Manila Bay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Dewey’s fleet arrive?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tried to throw off the Spainish colonial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ships did Spain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Dewey’s fleet was led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new battleship that blew up in the port of Havana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believed that the U.S. would help the Philippines gain independence from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Sailors saluted to what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day did the U.S. battleships face Spanish gunships.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battle between Spain and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Soldiers on both sides tortured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ships did America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War expanded and therefore included what islands </w:t>
            </w:r>
          </w:p>
        </w:tc>
      </w:tr>
    </w:tbl>
    <w:p>
      <w:pPr>
        <w:pStyle w:val="WordBankLarge"/>
      </w:pPr>
      <w:r>
        <w:t xml:space="preserve">   General Emilio Auinaldo    </w:t>
      </w:r>
      <w:r>
        <w:t xml:space="preserve">   Spainish-American War    </w:t>
      </w:r>
      <w:r>
        <w:t xml:space="preserve">   May 1 1898    </w:t>
      </w:r>
      <w:r>
        <w:t xml:space="preserve">   Maine    </w:t>
      </w:r>
      <w:r>
        <w:t xml:space="preserve">   Prisoners    </w:t>
      </w:r>
      <w:r>
        <w:t xml:space="preserve">   Manila     </w:t>
      </w:r>
      <w:r>
        <w:t xml:space="preserve">   Filipinos     </w:t>
      </w:r>
      <w:r>
        <w:t xml:space="preserve">   Philipine    </w:t>
      </w:r>
      <w:r>
        <w:t xml:space="preserve">   The Star Spangled Banner    </w:t>
      </w:r>
      <w:r>
        <w:t xml:space="preserve">   Old wooden ships    </w:t>
      </w:r>
      <w:r>
        <w:t xml:space="preserve">   Modern Steel Ships    </w:t>
      </w:r>
      <w:r>
        <w:t xml:space="preserve">   Admiral Dewey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at Manila Bay Crossword</dc:title>
  <dcterms:created xsi:type="dcterms:W3CDTF">2021-10-11T01:59:05Z</dcterms:created>
  <dcterms:modified xsi:type="dcterms:W3CDTF">2021-10-11T01:59:05Z</dcterms:modified>
</cp:coreProperties>
</file>