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Coral-Balmoral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Ron Hughes    </w:t>
      </w:r>
      <w:r>
        <w:t xml:space="preserve">   Bien Hoa    </w:t>
      </w:r>
      <w:r>
        <w:t xml:space="preserve">   United States    </w:t>
      </w:r>
      <w:r>
        <w:t xml:space="preserve">   New Zealand    </w:t>
      </w:r>
      <w:r>
        <w:t xml:space="preserve">   Vietnam    </w:t>
      </w:r>
      <w:r>
        <w:t xml:space="preserve">   Royal Australian Regiment    </w:t>
      </w:r>
      <w:r>
        <w:t xml:space="preserve">   Saigon    </w:t>
      </w:r>
      <w:r>
        <w:t xml:space="preserve">   Australia    </w:t>
      </w:r>
      <w:r>
        <w:t xml:space="preserve">   Viet Cong    </w:t>
      </w:r>
      <w:r>
        <w:t xml:space="preserve">   Fire Support Bases    </w:t>
      </w:r>
      <w:r>
        <w:t xml:space="preserve">   Balmoral    </w:t>
      </w:r>
      <w:r>
        <w:t xml:space="preserve">   Coral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Coral-Balmoral</dc:title>
  <dcterms:created xsi:type="dcterms:W3CDTF">2021-10-11T02:00:00Z</dcterms:created>
  <dcterms:modified xsi:type="dcterms:W3CDTF">2021-10-11T02:00:00Z</dcterms:modified>
</cp:coreProperties>
</file>