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Battle of Yorktown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month did the battle 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month did the battle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state is Yorktown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general Cornwallis do at the end of the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weeks did the battle last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general of the patriots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General of the British troops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troops helped America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the British troops want to move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bay did the French troops move to</w:t>
            </w:r>
          </w:p>
        </w:tc>
      </w:tr>
    </w:tbl>
    <w:p>
      <w:pPr>
        <w:pStyle w:val="WordBankMedium"/>
      </w:pPr>
      <w:r>
        <w:t xml:space="preserve">   French    </w:t>
      </w:r>
      <w:r>
        <w:t xml:space="preserve">   Cornwallis    </w:t>
      </w:r>
      <w:r>
        <w:t xml:space="preserve">   september    </w:t>
      </w:r>
      <w:r>
        <w:t xml:space="preserve">   October    </w:t>
      </w:r>
      <w:r>
        <w:t xml:space="preserve">   surrender    </w:t>
      </w:r>
      <w:r>
        <w:t xml:space="preserve">   Three    </w:t>
      </w:r>
      <w:r>
        <w:t xml:space="preserve">   Chesapeake    </w:t>
      </w:r>
      <w:r>
        <w:t xml:space="preserve">   Yorktown    </w:t>
      </w:r>
      <w:r>
        <w:t xml:space="preserve">   Virginia     </w:t>
      </w:r>
      <w:r>
        <w:t xml:space="preserve">   Washington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 of Yorktown</dc:title>
  <dcterms:created xsi:type="dcterms:W3CDTF">2021-10-11T01:59:21Z</dcterms:created>
  <dcterms:modified xsi:type="dcterms:W3CDTF">2021-10-11T01:59:21Z</dcterms:modified>
</cp:coreProperties>
</file>