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Battles of World War II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9. </w:t>
            </w:r>
            <w:r>
              <w:t xml:space="preserve"> a surprise attack on December 7, 1941, by Japanese carrier-borne aircraft inflicted heavy damage and brought the US into World War II.</w:t>
            </w:r>
          </w:p>
          <w:p>
            <w:pPr>
              <w:keepLines/>
              <w:pStyle w:val="CluesTiny"/>
            </w:pPr>
            <w:r>
              <w:rPr>
                <w:b w:val="true"/>
                <w:bCs w:val="true"/>
              </w:rPr>
              <w:t xml:space="preserve">11. </w:t>
            </w:r>
            <w:r>
              <w:t xml:space="preserve">a major German offensive campaign on the Western Front during World War II</w:t>
            </w:r>
          </w:p>
          <w:p>
            <w:pPr>
              <w:keepLines/>
              <w:pStyle w:val="CluesTiny"/>
            </w:pPr>
            <w:r>
              <w:rPr>
                <w:b w:val="true"/>
                <w:bCs w:val="true"/>
              </w:rPr>
              <w:t xml:space="preserve">14. </w:t>
            </w:r>
            <w:r>
              <w:t xml:space="preserve"> A major battle in which the United States Marine Corps and Navy landed on and eventually captured</w:t>
            </w:r>
          </w:p>
          <w:p>
            <w:pPr>
              <w:keepLines/>
              <w:pStyle w:val="CluesTiny"/>
            </w:pPr>
            <w:r>
              <w:rPr>
                <w:b w:val="true"/>
                <w:bCs w:val="true"/>
              </w:rPr>
              <w:t xml:space="preserve">15. </w:t>
            </w:r>
            <w:r>
              <w:t xml:space="preserve">was fought around the French port of</w:t>
            </w:r>
          </w:p>
        </w:tc>
        <w:tc>
          <w:p>
            <w:pPr>
              <w:pStyle w:val="CluesTiny"/>
            </w:pPr>
            <w:r>
              <w:rPr>
                <w:b w:val="true"/>
                <w:bCs w:val="true"/>
              </w:rPr>
              <w:t xml:space="preserve">Down</w:t>
            </w:r>
          </w:p>
          <w:p>
            <w:pPr>
              <w:keepLines/>
              <w:pStyle w:val="CluesTiny"/>
            </w:pPr>
            <w:r>
              <w:rPr>
                <w:b w:val="true"/>
                <w:bCs w:val="true"/>
              </w:rPr>
              <w:t xml:space="preserve">1. </w:t>
            </w:r>
            <w:r>
              <w:t xml:space="preserve">A prolonged military blockade undertaken from the south </w:t>
            </w:r>
          </w:p>
          <w:p>
            <w:pPr>
              <w:keepLines/>
              <w:pStyle w:val="CluesTiny"/>
            </w:pPr>
            <w:r>
              <w:rPr>
                <w:b w:val="true"/>
                <w:bCs w:val="true"/>
              </w:rPr>
              <w:t xml:space="preserve">2. </w:t>
            </w:r>
            <w:r>
              <w:t xml:space="preserve"> Intense military campaign intended to bring about a swift victory.</w:t>
            </w:r>
          </w:p>
          <w:p>
            <w:pPr>
              <w:keepLines/>
              <w:pStyle w:val="CluesTiny"/>
            </w:pPr>
            <w:r>
              <w:rPr>
                <w:b w:val="true"/>
                <w:bCs w:val="true"/>
              </w:rPr>
              <w:t xml:space="preserve">3. </w:t>
            </w:r>
            <w:r>
              <w:t xml:space="preserve"> A military campaign of the Second World War, in which the Royal Air Force and the Fleet Air Arm of the Royal Navy defended the United Kingdom</w:t>
            </w:r>
          </w:p>
          <w:p>
            <w:pPr>
              <w:keepLines/>
              <w:pStyle w:val="CluesTiny"/>
            </w:pPr>
            <w:r>
              <w:rPr>
                <w:b w:val="true"/>
                <w:bCs w:val="true"/>
              </w:rPr>
              <w:t xml:space="preserve">4. </w:t>
            </w:r>
            <w:r>
              <w:t xml:space="preserve">An air raid on 18 April 1942 by the United States on the Japanese capital Tokyo and other places on Honshu during World War II.</w:t>
            </w:r>
          </w:p>
          <w:p>
            <w:pPr>
              <w:keepLines/>
              <w:pStyle w:val="CluesTiny"/>
            </w:pPr>
            <w:r>
              <w:rPr>
                <w:b w:val="true"/>
                <w:bCs w:val="true"/>
              </w:rPr>
              <w:t xml:space="preserve">5. </w:t>
            </w:r>
            <w:r>
              <w:t xml:space="preserve">the codename for the Battle of Normandy, the Allied operation that launched the successful invasion of German-occupied Western Europe during World War II.</w:t>
            </w:r>
          </w:p>
          <w:p>
            <w:pPr>
              <w:keepLines/>
              <w:pStyle w:val="CluesTiny"/>
            </w:pPr>
            <w:r>
              <w:rPr>
                <w:b w:val="true"/>
                <w:bCs w:val="true"/>
              </w:rPr>
              <w:t xml:space="preserve">6. </w:t>
            </w:r>
            <w:r>
              <w:t xml:space="preserve">an air raid on 18 April 1942 by the United States on the Japanese capital Tokyo and other places on Honshu during World War II.</w:t>
            </w:r>
          </w:p>
          <w:p>
            <w:pPr>
              <w:keepLines/>
              <w:pStyle w:val="CluesTiny"/>
            </w:pPr>
            <w:r>
              <w:rPr>
                <w:b w:val="true"/>
                <w:bCs w:val="true"/>
              </w:rPr>
              <w:t xml:space="preserve">7. </w:t>
            </w:r>
            <w:r>
              <w:t xml:space="preserve"> A major naval battle in the Pacific Theater of World War II that took place on 4–7 June 1942, six months after Japan's attack on Pearl Harbor and one month after the Battle of the Coral Sea.</w:t>
            </w:r>
          </w:p>
          <w:p>
            <w:pPr>
              <w:keepLines/>
              <w:pStyle w:val="CluesTiny"/>
            </w:pPr>
            <w:r>
              <w:rPr>
                <w:b w:val="true"/>
                <w:bCs w:val="true"/>
              </w:rPr>
              <w:t xml:space="preserve">8. </w:t>
            </w:r>
            <w:r>
              <w:t xml:space="preserve">an Allied invasion of French North Africa during the Second World War.</w:t>
            </w:r>
          </w:p>
          <w:p>
            <w:pPr>
              <w:keepLines/>
              <w:pStyle w:val="CluesTiny"/>
            </w:pPr>
            <w:r>
              <w:rPr>
                <w:b w:val="true"/>
                <w:bCs w:val="true"/>
              </w:rPr>
              <w:t xml:space="preserve">10. </w:t>
            </w:r>
            <w:r>
              <w:t xml:space="preserve">Germany and its allies fought the Soviet Union for control of the city of Stalingrad in Southern Russia. </w:t>
            </w:r>
          </w:p>
          <w:p>
            <w:pPr>
              <w:keepLines/>
              <w:pStyle w:val="CluesTiny"/>
            </w:pPr>
            <w:r>
              <w:rPr>
                <w:b w:val="true"/>
                <w:bCs w:val="true"/>
              </w:rPr>
              <w:t xml:space="preserve">12. </w:t>
            </w:r>
            <w:r>
              <w:t xml:space="preserve"> It was the target of the first atom bomb, which was dropped by the US on August 6, 1945, and resulted in the deaths of about one third of the city's population of 300,000. This, with a second attack on Nagasaki three days later, led to Japan's surrender and to the end of World War II.</w:t>
            </w:r>
          </w:p>
          <w:p>
            <w:pPr>
              <w:keepLines/>
              <w:pStyle w:val="CluesTiny"/>
            </w:pPr>
            <w:r>
              <w:rPr>
                <w:b w:val="true"/>
                <w:bCs w:val="true"/>
              </w:rPr>
              <w:t xml:space="preserve">13. </w:t>
            </w:r>
            <w:r>
              <w:t xml:space="preserve">DEFINITION the period of comparative inaction at the beginning of World War II between the German invasion of Poland and that of Norway </w:t>
            </w:r>
          </w:p>
        </w:tc>
      </w:tr>
    </w:tbl>
    <w:p>
      <w:pPr>
        <w:pStyle w:val="WordBankLarge"/>
      </w:pPr>
      <w:r>
        <w:t xml:space="preserve">   Battle of Britain    </w:t>
      </w:r>
      <w:r>
        <w:t xml:space="preserve">   Battle of Leningrad    </w:t>
      </w:r>
      <w:r>
        <w:t xml:space="preserve">   Iwo Jima    </w:t>
      </w:r>
      <w:r>
        <w:t xml:space="preserve">   Blitzkrieg    </w:t>
      </w:r>
      <w:r>
        <w:t xml:space="preserve">    Battle of Midway    </w:t>
      </w:r>
      <w:r>
        <w:t xml:space="preserve">   Phony War    </w:t>
      </w:r>
      <w:r>
        <w:t xml:space="preserve">   Doolittle Raid    </w:t>
      </w:r>
      <w:r>
        <w:t xml:space="preserve">   Doolittle Raid    </w:t>
      </w:r>
      <w:r>
        <w:t xml:space="preserve">   Pearl Harbor    </w:t>
      </w:r>
      <w:r>
        <w:t xml:space="preserve">   Operation Torch    </w:t>
      </w:r>
      <w:r>
        <w:t xml:space="preserve">   Operation Overlord    </w:t>
      </w:r>
      <w:r>
        <w:t xml:space="preserve">   Hiroshima    </w:t>
      </w:r>
      <w:r>
        <w:t xml:space="preserve">   Battle of Stalingrad    </w:t>
      </w:r>
      <w:r>
        <w:t xml:space="preserve">   Battle of the Bulge    </w:t>
      </w:r>
      <w:r>
        <w:t xml:space="preserve">   Battle of Dunkirk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Battles of World War II Crossword</dc:title>
  <dcterms:created xsi:type="dcterms:W3CDTF">2021-10-11T02:00:17Z</dcterms:created>
  <dcterms:modified xsi:type="dcterms:W3CDTF">2021-10-11T02:00:17Z</dcterms:modified>
</cp:coreProperties>
</file>