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Considerate and Kind in Imitation of Jehovah</w:t>
      </w:r>
    </w:p>
    <w:p>
      <w:pPr>
        <w:pStyle w:val="Questions"/>
      </w:pPr>
      <w:r>
        <w:t xml:space="preserve">1. DANERIOTSCE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KNID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EICN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IFYLAM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WIEF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SDUNHAB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RNHLIECD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TRCEEPS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SIPEASPNH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VELO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Considerate    </w:t>
      </w:r>
      <w:r>
        <w:t xml:space="preserve">   Kind    </w:t>
      </w:r>
      <w:r>
        <w:t xml:space="preserve">   Nice    </w:t>
      </w:r>
      <w:r>
        <w:t xml:space="preserve">   Family    </w:t>
      </w:r>
      <w:r>
        <w:t xml:space="preserve">   Wife    </w:t>
      </w:r>
      <w:r>
        <w:t xml:space="preserve">   Husband    </w:t>
      </w:r>
      <w:r>
        <w:t xml:space="preserve">   Children    </w:t>
      </w:r>
      <w:r>
        <w:t xml:space="preserve">   Respect    </w:t>
      </w:r>
      <w:r>
        <w:t xml:space="preserve">   Happiness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Considerate and Kind in Imitation of Jehovah</dc:title>
  <dcterms:created xsi:type="dcterms:W3CDTF">2021-10-11T02:00:13Z</dcterms:created>
  <dcterms:modified xsi:type="dcterms:W3CDTF">2021-10-11T02:00:13Z</dcterms:modified>
</cp:coreProperties>
</file>