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Kind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 mine    </w:t>
      </w:r>
      <w:r>
        <w:t xml:space="preserve">   candy    </w:t>
      </w:r>
      <w:r>
        <w:t xml:space="preserve">   chocolate    </w:t>
      </w:r>
      <w:r>
        <w:t xml:space="preserve">   companionship    </w:t>
      </w:r>
      <w:r>
        <w:t xml:space="preserve">   cupid    </w:t>
      </w:r>
      <w:r>
        <w:t xml:space="preserve">   darling    </w:t>
      </w:r>
      <w:r>
        <w:t xml:space="preserve">   hearts    </w:t>
      </w:r>
      <w:r>
        <w:t xml:space="preserve">   kindness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share    </w:t>
      </w:r>
      <w:r>
        <w:t xml:space="preserve">   st valentine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Kind My Valentine</dc:title>
  <dcterms:created xsi:type="dcterms:W3CDTF">2021-10-11T01:59:20Z</dcterms:created>
  <dcterms:modified xsi:type="dcterms:W3CDTF">2021-10-11T01:59:20Z</dcterms:modified>
</cp:coreProperties>
</file>