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Beach-Dune Systems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zone that is wet by each high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Mounds of sand piled up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Long, narrow islands parallel to the coast. Each barrier island has a barrier beach on its ocean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long, usually narrow, strip of sand and shells heaved up by wave action along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Have beaches and fields of dunes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Consists of beaches, dunes, berms, flat lands, dry swales, and mounds that are composed of mostly sands, shells, and marls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shrub zone with shrub oaks and slash pines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beach ridge pushed up by storm waves parallel to a low-energy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closed-canopy hardwood hammock growing on an elevated mound of shells and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Face open water along seashores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wetlands, notably salt marshes and mangrove swamps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stand of mixed hardwoods lying inland from coastal scrub and pine on an old dune that has been stable for a long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elongated pile of sand pushed up in the water offshore from a beach by unusually strong winds and high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sand, normally dry, above the high-tide line (only wet by rains)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low concave area between dunes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Dunes    </w:t>
      </w:r>
      <w:r>
        <w:t xml:space="preserve">   Barrier Beaches    </w:t>
      </w:r>
      <w:r>
        <w:t xml:space="preserve">   Barrier Islands    </w:t>
      </w:r>
      <w:r>
        <w:t xml:space="preserve">   High Energy Shores    </w:t>
      </w:r>
      <w:r>
        <w:t xml:space="preserve">   Low Energy Shores    </w:t>
      </w:r>
      <w:r>
        <w:t xml:space="preserve">   Coastal Uplands    </w:t>
      </w:r>
      <w:r>
        <w:t xml:space="preserve">   Beach Ridge    </w:t>
      </w:r>
      <w:r>
        <w:t xml:space="preserve">   Foreshore    </w:t>
      </w:r>
      <w:r>
        <w:t xml:space="preserve">   Backshore    </w:t>
      </w:r>
      <w:r>
        <w:t xml:space="preserve">   Flat    </w:t>
      </w:r>
      <w:r>
        <w:t xml:space="preserve">   Coastal Grassland     </w:t>
      </w:r>
      <w:r>
        <w:t xml:space="preserve">   Coastal Berm    </w:t>
      </w:r>
      <w:r>
        <w:t xml:space="preserve">   Maritime Hammock    </w:t>
      </w:r>
      <w:r>
        <w:t xml:space="preserve">   Shell Mound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Beach-Dune Systems Crossword</dc:title>
  <dcterms:created xsi:type="dcterms:W3CDTF">2021-10-11T02:00:42Z</dcterms:created>
  <dcterms:modified xsi:type="dcterms:W3CDTF">2021-10-11T02:00:42Z</dcterms:modified>
</cp:coreProperties>
</file>