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Winn-Dix ch. 1-5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retriever    </w:t>
      </w:r>
      <w:r>
        <w:t xml:space="preserve">   constellation    </w:t>
      </w:r>
      <w:r>
        <w:t xml:space="preserve">   sermon    </w:t>
      </w:r>
      <w:r>
        <w:t xml:space="preserve">   distract    </w:t>
      </w:r>
      <w:r>
        <w:t xml:space="preserve">   missionary    </w:t>
      </w:r>
      <w:r>
        <w:t xml:space="preserve">   fortunate    </w:t>
      </w:r>
      <w:r>
        <w:t xml:space="preserve">   memorize    </w:t>
      </w:r>
      <w:r>
        <w:t xml:space="preserve">   exception    </w:t>
      </w:r>
      <w:r>
        <w:t xml:space="preserve">   suffer    </w:t>
      </w:r>
      <w:r>
        <w:t xml:space="preserve">   skid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 ch. 1-5 Homework</dc:title>
  <dcterms:created xsi:type="dcterms:W3CDTF">2021-10-11T02:00:40Z</dcterms:created>
  <dcterms:modified xsi:type="dcterms:W3CDTF">2021-10-11T02:00:40Z</dcterms:modified>
</cp:coreProperties>
</file>