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"Bedankt Voor de Bloemen"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King Willem-Alexander    </w:t>
      </w:r>
      <w:r>
        <w:t xml:space="preserve">   Queen Beatrix    </w:t>
      </w:r>
      <w:r>
        <w:t xml:space="preserve">   bitterballen    </w:t>
      </w:r>
      <w:r>
        <w:t xml:space="preserve">   sea port    </w:t>
      </w:r>
      <w:r>
        <w:t xml:space="preserve">   windmills    </w:t>
      </w:r>
      <w:r>
        <w:t xml:space="preserve">   tourism    </w:t>
      </w:r>
      <w:r>
        <w:t xml:space="preserve">   cheese    </w:t>
      </w:r>
      <w:r>
        <w:t xml:space="preserve">   Roman Catholic    </w:t>
      </w:r>
      <w:r>
        <w:t xml:space="preserve">   Royals    </w:t>
      </w:r>
      <w:r>
        <w:t xml:space="preserve">   artists    </w:t>
      </w:r>
      <w:r>
        <w:t xml:space="preserve">   orange    </w:t>
      </w:r>
      <w:r>
        <w:t xml:space="preserve">   KingsDay    </w:t>
      </w:r>
      <w:r>
        <w:t xml:space="preserve">   canals    </w:t>
      </w:r>
      <w:r>
        <w:t xml:space="preserve">   Rotterdam    </w:t>
      </w:r>
      <w:r>
        <w:t xml:space="preserve">   Amsterdam    </w:t>
      </w:r>
      <w:r>
        <w:t xml:space="preserve">   herring    </w:t>
      </w:r>
      <w:r>
        <w:t xml:space="preserve">   bicycles    </w:t>
      </w:r>
      <w:r>
        <w:t xml:space="preserve">   Vermeer    </w:t>
      </w:r>
      <w:r>
        <w:t xml:space="preserve">   VanGogh    </w:t>
      </w:r>
      <w:r>
        <w:t xml:space="preserve">   Dutch    </w:t>
      </w:r>
      <w:r>
        <w:t xml:space="preserve">   stroopwafel    </w:t>
      </w:r>
      <w:r>
        <w:t xml:space="preserve">   wooden shoes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"Bedankt Voor de Bloemen"</dc:title>
  <dcterms:created xsi:type="dcterms:W3CDTF">2022-01-11T03:33:24Z</dcterms:created>
  <dcterms:modified xsi:type="dcterms:W3CDTF">2022-01-11T03:33:24Z</dcterms:modified>
</cp:coreProperties>
</file>