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as pollinators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Royal Jelly    </w:t>
      </w:r>
      <w:r>
        <w:t xml:space="preserve">   Pollen    </w:t>
      </w:r>
      <w:r>
        <w:t xml:space="preserve">   Drones    </w:t>
      </w:r>
      <w:r>
        <w:t xml:space="preserve">   Flower    </w:t>
      </w:r>
      <w:r>
        <w:t xml:space="preserve">   Pollen basket    </w:t>
      </w:r>
      <w:r>
        <w:t xml:space="preserve">   Nectar    </w:t>
      </w:r>
      <w:r>
        <w:t xml:space="preserve">   Honeycomb    </w:t>
      </w:r>
      <w:r>
        <w:t xml:space="preserve">   Eyes    </w:t>
      </w:r>
      <w:r>
        <w:t xml:space="preserve">   Pollination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as pollinators </dc:title>
  <dcterms:created xsi:type="dcterms:W3CDTF">2021-10-11T02:02:18Z</dcterms:created>
  <dcterms:modified xsi:type="dcterms:W3CDTF">2021-10-11T02:02:18Z</dcterms:modified>
</cp:coreProperties>
</file>