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Beetles, Slightly Toasted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lured    </w:t>
      </w:r>
      <w:r>
        <w:t xml:space="preserve">   actually    </w:t>
      </w:r>
      <w:r>
        <w:t xml:space="preserve">   asphalt    </w:t>
      </w:r>
      <w:r>
        <w:t xml:space="preserve">   impatiently    </w:t>
      </w:r>
      <w:r>
        <w:t xml:space="preserve">   eventually    </w:t>
      </w:r>
      <w:r>
        <w:t xml:space="preserve">   slithering    </w:t>
      </w:r>
      <w:r>
        <w:t xml:space="preserve">   sowing    </w:t>
      </w:r>
      <w:r>
        <w:t xml:space="preserve">   visible    </w:t>
      </w:r>
      <w:r>
        <w:t xml:space="preserve">   finicky    </w:t>
      </w:r>
      <w:r>
        <w:t xml:space="preserve">   annually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Beetles, Slightly Toasted</dc:title>
  <dcterms:created xsi:type="dcterms:W3CDTF">2021-10-11T02:02:21Z</dcterms:created>
  <dcterms:modified xsi:type="dcterms:W3CDTF">2021-10-11T02:02:21Z</dcterms:modified>
</cp:coreProperties>
</file>