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Imitation    </w:t>
      </w:r>
      <w:r>
        <w:t xml:space="preserve">   Observation Imitation    </w:t>
      </w:r>
      <w:r>
        <w:t xml:space="preserve">   BiPolar Disorder    </w:t>
      </w:r>
      <w:r>
        <w:t xml:space="preserve">   Dementia    </w:t>
      </w:r>
      <w:r>
        <w:t xml:space="preserve">   Dyslexia    </w:t>
      </w:r>
      <w:r>
        <w:t xml:space="preserve">   Active Listening    </w:t>
      </w:r>
      <w:r>
        <w:t xml:space="preserve">   Crisis Prevention    </w:t>
      </w:r>
      <w:r>
        <w:t xml:space="preserve">   Token    </w:t>
      </w:r>
      <w:r>
        <w:t xml:space="preserve">   Reward    </w:t>
      </w:r>
      <w:r>
        <w:t xml:space="preserve">   Extrinsic Motivation    </w:t>
      </w:r>
      <w:r>
        <w:t xml:space="preserve">   Intrinsic Motivation    </w:t>
      </w:r>
      <w:r>
        <w:t xml:space="preserve">   Positive Reinforcement    </w:t>
      </w:r>
      <w:r>
        <w:t xml:space="preserve">   Negative Reinforcement    </w:t>
      </w:r>
      <w:r>
        <w:t xml:space="preserve">   Routine    </w:t>
      </w:r>
      <w:r>
        <w:t xml:space="preserve">   Boredom    </w:t>
      </w:r>
      <w:r>
        <w:t xml:space="preserve">   Learned Behaviour    </w:t>
      </w:r>
      <w:r>
        <w:t xml:space="preserve">   Health Challenges    </w:t>
      </w:r>
      <w:r>
        <w:t xml:space="preserve">   Challenges    </w:t>
      </w:r>
      <w:r>
        <w:t xml:space="preserve">   Stimuli    </w:t>
      </w:r>
      <w:r>
        <w:t xml:space="preserve">   Context    </w:t>
      </w:r>
      <w:r>
        <w:t xml:space="preserve">   Reinforcement    </w:t>
      </w:r>
      <w:r>
        <w:t xml:space="preserve">  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</dc:title>
  <dcterms:created xsi:type="dcterms:W3CDTF">2021-12-17T03:42:47Z</dcterms:created>
  <dcterms:modified xsi:type="dcterms:W3CDTF">2021-12-17T03:42:47Z</dcterms:modified>
</cp:coreProperties>
</file>