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Rebel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armory    </w:t>
      </w:r>
      <w:r>
        <w:t xml:space="preserve">   disguise    </w:t>
      </w:r>
      <w:r>
        <w:t xml:space="preserve">   Gettysburg    </w:t>
      </w:r>
      <w:r>
        <w:t xml:space="preserve">   captain    </w:t>
      </w:r>
      <w:r>
        <w:t xml:space="preserve">   rebel    </w:t>
      </w:r>
      <w:r>
        <w:t xml:space="preserve">   typhoid    </w:t>
      </w:r>
      <w:r>
        <w:t xml:space="preserve">   alias    </w:t>
      </w:r>
      <w:r>
        <w:t xml:space="preserve">   cavalry    </w:t>
      </w:r>
      <w:r>
        <w:t xml:space="preserve">   union    </w:t>
      </w:r>
      <w:r>
        <w:t xml:space="preserve">   confederate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Rebel Lines</dc:title>
  <dcterms:created xsi:type="dcterms:W3CDTF">2021-10-11T02:03:02Z</dcterms:created>
  <dcterms:modified xsi:type="dcterms:W3CDTF">2021-10-11T02:03:02Z</dcterms:modified>
</cp:coreProperties>
</file>