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Belle Gunness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Small"/>
      </w:pPr>
      <w:r>
        <w:t xml:space="preserve">   Gunness    </w:t>
      </w:r>
      <w:r>
        <w:t xml:space="preserve">   Poisoning    </w:t>
      </w:r>
      <w:r>
        <w:t xml:space="preserve">   Farm    </w:t>
      </w:r>
      <w:r>
        <w:t xml:space="preserve">   Theft    </w:t>
      </w:r>
      <w:r>
        <w:t xml:space="preserve">   Strychnine    </w:t>
      </w:r>
      <w:r>
        <w:t xml:space="preserve">   Escape    </w:t>
      </w:r>
      <w:r>
        <w:t xml:space="preserve">   Belle    </w:t>
      </w:r>
      <w:r>
        <w:t xml:space="preserve">   Fraud    </w:t>
      </w:r>
      <w:r>
        <w:t xml:space="preserve">   Insurance    </w:t>
      </w:r>
      <w:r>
        <w:t xml:space="preserve">   Widow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Belle Gunness</dc:title>
  <dcterms:created xsi:type="dcterms:W3CDTF">2021-10-11T02:04:07Z</dcterms:created>
  <dcterms:modified xsi:type="dcterms:W3CDTF">2021-10-11T02:04:07Z</dcterms:modified>
</cp:coreProperties>
</file>