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Bell`s palsy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Kate holmes    </w:t>
      </w:r>
      <w:r>
        <w:t xml:space="preserve">   George clooney    </w:t>
      </w:r>
      <w:r>
        <w:t xml:space="preserve">   diagnosis    </w:t>
      </w:r>
      <w:r>
        <w:t xml:space="preserve">   distorted    </w:t>
      </w:r>
      <w:r>
        <w:t xml:space="preserve">   paralysis    </w:t>
      </w:r>
      <w:r>
        <w:t xml:space="preserve">   weakness    </w:t>
      </w:r>
      <w:r>
        <w:t xml:space="preserve">   nerve    </w:t>
      </w:r>
      <w:r>
        <w:t xml:space="preserve">   damage    </w:t>
      </w:r>
      <w:r>
        <w:t xml:space="preserve">   facial    </w:t>
      </w:r>
      <w:r>
        <w:t xml:space="preserve">   bells palsy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Bell`s palsy</dc:title>
  <dcterms:created xsi:type="dcterms:W3CDTF">2021-10-11T02:03:39Z</dcterms:created>
  <dcterms:modified xsi:type="dcterms:W3CDTF">2021-10-11T02:03:39Z</dcterms:modified>
</cp:coreProperties>
</file>