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Franklin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Runaway    </w:t>
      </w:r>
      <w:r>
        <w:t xml:space="preserve">   Printer    </w:t>
      </w:r>
      <w:r>
        <w:t xml:space="preserve">   Philadelphia    </w:t>
      </w:r>
      <w:r>
        <w:t xml:space="preserve">   Odometer    </w:t>
      </w:r>
      <w:r>
        <w:t xml:space="preserve">   Newspaper    </w:t>
      </w:r>
      <w:r>
        <w:t xml:space="preserve">   Long Arm    </w:t>
      </w:r>
      <w:r>
        <w:t xml:space="preserve">   Lightning Rod    </w:t>
      </w:r>
      <w:r>
        <w:t xml:space="preserve">   Franklin Stove    </w:t>
      </w:r>
      <w:r>
        <w:t xml:space="preserve">   Fireman    </w:t>
      </w:r>
      <w:r>
        <w:t xml:space="preserve">   Experiment    </w:t>
      </w:r>
      <w:r>
        <w:t xml:space="preserve">   Declaration    </w:t>
      </w:r>
      <w:r>
        <w:t xml:space="preserve">   Boston    </w:t>
      </w:r>
      <w:r>
        <w:t xml:space="preserve">   Bifocals    </w:t>
      </w:r>
      <w:r>
        <w:t xml:space="preserve">   Almanac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Franklin Puzzle</dc:title>
  <dcterms:created xsi:type="dcterms:W3CDTF">2021-10-11T02:03:50Z</dcterms:created>
  <dcterms:modified xsi:type="dcterms:W3CDTF">2021-10-11T02:03:50Z</dcterms:modified>
</cp:coreProperties>
</file>