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Bene and Mal Vocab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Benediction    </w:t>
      </w:r>
      <w:r>
        <w:t xml:space="preserve">   Benefice    </w:t>
      </w:r>
      <w:r>
        <w:t xml:space="preserve">   Benevolence    </w:t>
      </w:r>
      <w:r>
        <w:t xml:space="preserve">   Benefactor    </w:t>
      </w:r>
      <w:r>
        <w:t xml:space="preserve">   Beneficiary    </w:t>
      </w:r>
      <w:r>
        <w:t xml:space="preserve">   Malediction    </w:t>
      </w:r>
      <w:r>
        <w:t xml:space="preserve">   malarkey    </w:t>
      </w:r>
      <w:r>
        <w:t xml:space="preserve">   malefaction    </w:t>
      </w:r>
      <w:r>
        <w:t xml:space="preserve">   malady    </w:t>
      </w:r>
      <w:r>
        <w:t xml:space="preserve">   Malaise    </w:t>
      </w:r>
      <w:r>
        <w:t xml:space="preserve">   Malinger    </w:t>
      </w:r>
      <w:r>
        <w:t xml:space="preserve">   Malapropism    </w:t>
      </w:r>
      <w:r>
        <w:t xml:space="preserve">   Malevolent    </w:t>
      </w:r>
      <w:r>
        <w:t xml:space="preserve">   malfeasance    </w:t>
      </w:r>
      <w:r>
        <w:t xml:space="preserve">   Malformed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 and Mal Vocab I</dc:title>
  <dcterms:created xsi:type="dcterms:W3CDTF">2021-10-11T02:04:21Z</dcterms:created>
  <dcterms:modified xsi:type="dcterms:W3CDTF">2021-10-11T02:04:21Z</dcterms:modified>
</cp:coreProperties>
</file>