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shoulder    </w:t>
      </w:r>
      <w:r>
        <w:t xml:space="preserve">   arm    </w:t>
      </w:r>
      <w:r>
        <w:t xml:space="preserve">   Wiglaf    </w:t>
      </w:r>
      <w:r>
        <w:t xml:space="preserve">   tower    </w:t>
      </w:r>
      <w:r>
        <w:t xml:space="preserve">   King Hrothgar    </w:t>
      </w:r>
      <w:r>
        <w:t xml:space="preserve">   honored hero    </w:t>
      </w:r>
      <w:r>
        <w:t xml:space="preserve">   Hilt    </w:t>
      </w:r>
      <w:r>
        <w:t xml:space="preserve">   Higlac    </w:t>
      </w:r>
      <w:r>
        <w:t xml:space="preserve">   Grendel    </w:t>
      </w:r>
      <w:r>
        <w:t xml:space="preserve">   Denmark    </w:t>
      </w:r>
      <w:r>
        <w:t xml:space="preserve">   Geatland    </w:t>
      </w:r>
      <w:r>
        <w:t xml:space="preserve">   enchanted sword    </w:t>
      </w:r>
      <w:r>
        <w:t xml:space="preserve">   claw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2021-10-11T02:04:50Z</dcterms:created>
  <dcterms:modified xsi:type="dcterms:W3CDTF">2021-10-11T02:04:50Z</dcterms:modified>
</cp:coreProperties>
</file>