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wassail    </w:t>
      </w:r>
      <w:r>
        <w:t xml:space="preserve">   harrow    </w:t>
      </w:r>
      <w:r>
        <w:t xml:space="preserve">   privilege    </w:t>
      </w:r>
      <w:r>
        <w:t xml:space="preserve">   purify    </w:t>
      </w:r>
      <w:r>
        <w:t xml:space="preserve">   anathema    </w:t>
      </w:r>
      <w:r>
        <w:t xml:space="preserve">   rejoice    </w:t>
      </w:r>
      <w:r>
        <w:t xml:space="preserve">   sinew    </w:t>
      </w:r>
      <w:r>
        <w:t xml:space="preserve">   lamentation    </w:t>
      </w:r>
      <w:r>
        <w:t xml:space="preserve">   resound    </w:t>
      </w:r>
      <w:r>
        <w:t xml:space="preserve">   wrathful    </w:t>
      </w:r>
      <w:r>
        <w:t xml:space="preserve">   wretch    </w:t>
      </w:r>
      <w:r>
        <w:t xml:space="preserve">   kinsman    </w:t>
      </w:r>
      <w:r>
        <w:t xml:space="preserve">   bereft    </w:t>
      </w:r>
      <w:r>
        <w:t xml:space="preserve">   stalk    </w:t>
      </w:r>
      <w:r>
        <w:t xml:space="preserve">   stride    </w:t>
      </w:r>
      <w:r>
        <w:t xml:space="preserve">   entrust    </w:t>
      </w:r>
      <w:r>
        <w:t xml:space="preserve">   beacon    </w:t>
      </w:r>
      <w:r>
        <w:t xml:space="preserve">   boast    </w:t>
      </w:r>
      <w:r>
        <w:t xml:space="preserve">   vexation    </w:t>
      </w:r>
      <w:r>
        <w:t xml:space="preserve">   grim    </w:t>
      </w:r>
      <w:r>
        <w:t xml:space="preserve">   inheritance    </w:t>
      </w:r>
      <w:r>
        <w:t xml:space="preserve">   hasten    </w:t>
      </w:r>
      <w:r>
        <w:t xml:space="preserve">   impetuous    </w:t>
      </w:r>
      <w:r>
        <w:t xml:space="preserve">   esteem    </w:t>
      </w:r>
      <w:r>
        <w:t xml:space="preserve">   asylum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Vocabulary</dc:title>
  <dcterms:created xsi:type="dcterms:W3CDTF">2021-10-11T02:06:13Z</dcterms:created>
  <dcterms:modified xsi:type="dcterms:W3CDTF">2021-10-11T02:06:13Z</dcterms:modified>
</cp:coreProperties>
</file>