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Bermuda Triangle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Vanished    </w:t>
      </w:r>
      <w:r>
        <w:t xml:space="preserve">   Miami    </w:t>
      </w:r>
      <w:r>
        <w:t xml:space="preserve">   Devils Triangle    </w:t>
      </w:r>
      <w:r>
        <w:t xml:space="preserve">   Bermuda    </w:t>
      </w:r>
      <w:r>
        <w:t xml:space="preserve">   USS Cyclops    </w:t>
      </w:r>
      <w:r>
        <w:t xml:space="preserve">   Legend    </w:t>
      </w:r>
      <w:r>
        <w:t xml:space="preserve">   Compass    </w:t>
      </w:r>
      <w:r>
        <w:t xml:space="preserve">   Atlantis    </w:t>
      </w:r>
      <w:r>
        <w:t xml:space="preserve">   Puerto Rico    </w:t>
      </w:r>
      <w:r>
        <w:t xml:space="preserve">   Flight Nineteen    </w:t>
      </w:r>
      <w:r>
        <w:t xml:space="preserve">   Columbus    </w:t>
      </w:r>
      <w:r>
        <w:t xml:space="preserve">   Atlantic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Bermuda Triangle</dc:title>
  <dcterms:created xsi:type="dcterms:W3CDTF">2021-10-11T02:04:54Z</dcterms:created>
  <dcterms:modified xsi:type="dcterms:W3CDTF">2021-10-11T02:04:54Z</dcterms:modified>
</cp:coreProperties>
</file>