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Beta Blockers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angina    </w:t>
      </w:r>
      <w:r>
        <w:t xml:space="preserve">   atenolol    </w:t>
      </w:r>
      <w:r>
        <w:t xml:space="preserve">   beta blockers    </w:t>
      </w:r>
      <w:r>
        <w:t xml:space="preserve">   blurred vision    </w:t>
      </w:r>
      <w:r>
        <w:t xml:space="preserve">   diarrhea    </w:t>
      </w:r>
      <w:r>
        <w:t xml:space="preserve">   fatigue    </w:t>
      </w:r>
      <w:r>
        <w:t xml:space="preserve">   heart rate    </w:t>
      </w:r>
      <w:r>
        <w:t xml:space="preserve">   inderal    </w:t>
      </w:r>
      <w:r>
        <w:t xml:space="preserve">   insomnia    </w:t>
      </w:r>
      <w:r>
        <w:t xml:space="preserve">   lopressor    </w:t>
      </w:r>
      <w:r>
        <w:t xml:space="preserve">   metoprolol succinate    </w:t>
      </w:r>
      <w:r>
        <w:t xml:space="preserve">   metoprolol tartrate    </w:t>
      </w:r>
      <w:r>
        <w:t xml:space="preserve">   nausea    </w:t>
      </w:r>
      <w:r>
        <w:t xml:space="preserve">   propranolol    </w:t>
      </w:r>
      <w:r>
        <w:t xml:space="preserve">   tenormin    </w:t>
      </w:r>
      <w:r>
        <w:t xml:space="preserve">   toprol xl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Beta Blockers</dc:title>
  <dcterms:created xsi:type="dcterms:W3CDTF">2021-10-11T02:07:27Z</dcterms:created>
  <dcterms:modified xsi:type="dcterms:W3CDTF">2021-10-11T02:07:27Z</dcterms:modified>
</cp:coreProperties>
</file>