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shades of grey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Joana?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Russian word did the NKVD say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blonde guard’s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bald man’s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characters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their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 the NKVD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brother’s name?</w:t>
            </w:r>
          </w:p>
        </w:tc>
      </w:tr>
    </w:tbl>
    <w:p>
      <w:pPr>
        <w:pStyle w:val="WordBankMedium"/>
      </w:pPr>
      <w:r>
        <w:t xml:space="preserve">   Lina    </w:t>
      </w:r>
      <w:r>
        <w:t xml:space="preserve">   Jonas    </w:t>
      </w:r>
      <w:r>
        <w:t xml:space="preserve">   Vilkas     </w:t>
      </w:r>
      <w:r>
        <w:t xml:space="preserve">   Russian    </w:t>
      </w:r>
      <w:r>
        <w:t xml:space="preserve">   Lithuania    </w:t>
      </w:r>
      <w:r>
        <w:t xml:space="preserve">   Davai     </w:t>
      </w:r>
      <w:r>
        <w:t xml:space="preserve">   Kretzsky    </w:t>
      </w:r>
      <w:r>
        <w:t xml:space="preserve">   Germany    </w:t>
      </w:r>
      <w:r>
        <w:t xml:space="preserve">   World War Two     </w:t>
      </w:r>
      <w:r>
        <w:t xml:space="preserve">   Mr. Stalas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grey</dc:title>
  <dcterms:created xsi:type="dcterms:W3CDTF">2021-10-11T02:08:14Z</dcterms:created>
  <dcterms:modified xsi:type="dcterms:W3CDTF">2021-10-11T02:08:14Z</dcterms:modified>
</cp:coreProperties>
</file>