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Bi-Polar Disorder</w:t>
      </w:r>
    </w:p>
    <w:p>
      <w:pPr>
        <w:pStyle w:val="Questions"/>
      </w:pPr>
      <w:r>
        <w:t xml:space="preserve">1. MPYAHNOIA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ESSIEDRVEP SEIEODP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CIANM ESEOPDI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DAPIR YCICNLG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MDOO WSSNGI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DEXMI ESOIPDE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HLAIYTCOYMC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OMDO HEGSCNA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HBRVIAOE HNSCAEG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IPHAOREU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GSDRATYNOII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Hypomania    </w:t>
      </w:r>
      <w:r>
        <w:t xml:space="preserve">   Depressive Episode    </w:t>
      </w:r>
      <w:r>
        <w:t xml:space="preserve">   Manic Episode    </w:t>
      </w:r>
      <w:r>
        <w:t xml:space="preserve">   Rapid Cycling    </w:t>
      </w:r>
      <w:r>
        <w:t xml:space="preserve">   Mood Swings    </w:t>
      </w:r>
      <w:r>
        <w:t xml:space="preserve">   Mixed Episode    </w:t>
      </w:r>
      <w:r>
        <w:t xml:space="preserve">   Cyclothymia    </w:t>
      </w:r>
      <w:r>
        <w:t xml:space="preserve">   Mood changes    </w:t>
      </w:r>
      <w:r>
        <w:t xml:space="preserve">   Behavior changes    </w:t>
      </w:r>
      <w:r>
        <w:t xml:space="preserve">   Euphoria    </w:t>
      </w:r>
      <w:r>
        <w:t xml:space="preserve">   Grandiosity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Bi-Polar Disorder</dc:title>
  <dcterms:created xsi:type="dcterms:W3CDTF">2021-10-11T02:07:57Z</dcterms:created>
  <dcterms:modified xsi:type="dcterms:W3CDTF">2021-10-11T02:07:57Z</dcterms:modified>
</cp:coreProperties>
</file>