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Bài 4 (9)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ム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グ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</w:tr>
    </w:tbl>
    <w:p>
      <w:pPr>
        <w:pStyle w:val="WordBankMedium"/>
      </w:pPr>
      <w:r>
        <w:t xml:space="preserve">   よかった    </w:t>
      </w:r>
      <w:r>
        <w:t xml:space="preserve">   やね    </w:t>
      </w:r>
      <w:r>
        <w:t xml:space="preserve">   みかん    </w:t>
      </w:r>
      <w:r>
        <w:t xml:space="preserve">   ボール    </w:t>
      </w:r>
      <w:r>
        <w:t xml:space="preserve">   はこびます    </w:t>
      </w:r>
      <w:r>
        <w:t xml:space="preserve">   なげます    </w:t>
      </w:r>
      <w:r>
        <w:t xml:space="preserve">   ちかく    </w:t>
      </w:r>
      <w:r>
        <w:t xml:space="preserve">   たいりょく    </w:t>
      </w:r>
      <w:r>
        <w:t xml:space="preserve">   そつぎょうしき    </w:t>
      </w:r>
      <w:r>
        <w:t xml:space="preserve">   すごい    </w:t>
      </w:r>
      <w:r>
        <w:t xml:space="preserve">   ジャンプ    </w:t>
      </w:r>
      <w:r>
        <w:t xml:space="preserve">   けんどう    </w:t>
      </w:r>
      <w:r>
        <w:t xml:space="preserve">   キロメートル    </w:t>
      </w:r>
      <w:r>
        <w:t xml:space="preserve">   グラム    </w:t>
      </w:r>
      <w:r>
        <w:t xml:space="preserve">   キロ    </w:t>
      </w:r>
      <w:r>
        <w:t xml:space="preserve">   かまくら    </w:t>
      </w:r>
      <w:r>
        <w:t xml:space="preserve">   うんてんします    </w:t>
      </w:r>
      <w:r>
        <w:t xml:space="preserve">   うんてん    </w:t>
      </w:r>
      <w:r>
        <w:t xml:space="preserve">   うでたてふせをします    </w:t>
      </w:r>
      <w:r>
        <w:t xml:space="preserve">   うでたてふせ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Bài 4 (9)</dc:title>
  <dcterms:created xsi:type="dcterms:W3CDTF">2021-10-11T01:52:40Z</dcterms:created>
  <dcterms:modified xsi:type="dcterms:W3CDTF">2021-10-11T01:52:40Z</dcterms:modified>
</cp:coreProperties>
</file>