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MIRACLES    </w:t>
      </w:r>
      <w:r>
        <w:t xml:space="preserve">   PLAGUE    </w:t>
      </w:r>
      <w:r>
        <w:t xml:space="preserve">   CROSS    </w:t>
      </w:r>
      <w:r>
        <w:t xml:space="preserve">   WINE    </w:t>
      </w:r>
      <w:r>
        <w:t xml:space="preserve">   BREAD    </w:t>
      </w:r>
      <w:r>
        <w:t xml:space="preserve">   ISAAC    </w:t>
      </w:r>
      <w:r>
        <w:t xml:space="preserve">   ABRAHAM    </w:t>
      </w:r>
      <w:r>
        <w:t xml:space="preserve">   JORDAN    </w:t>
      </w:r>
      <w:r>
        <w:t xml:space="preserve">   SAUL    </w:t>
      </w:r>
      <w:r>
        <w:t xml:space="preserve">   DELILAH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2021-10-11T02:07:48Z</dcterms:created>
  <dcterms:modified xsi:type="dcterms:W3CDTF">2021-10-11T02:07:48Z</dcterms:modified>
</cp:coreProperties>
</file>