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Purchase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WORK STUDY    </w:t>
      </w:r>
      <w:r>
        <w:t xml:space="preserve">   PAYMENT    </w:t>
      </w:r>
      <w:r>
        <w:t xml:space="preserve">   HOUSE    </w:t>
      </w:r>
      <w:r>
        <w:t xml:space="preserve">   VEHICLE    </w:t>
      </w:r>
      <w:r>
        <w:t xml:space="preserve">   BUY    </w:t>
      </w:r>
      <w:r>
        <w:t xml:space="preserve">   TAFSA    </w:t>
      </w:r>
      <w:r>
        <w:t xml:space="preserve">   FAFSA    </w:t>
      </w:r>
      <w:r>
        <w:t xml:space="preserve">   GRANTS    </w:t>
      </w:r>
      <w:r>
        <w:t xml:space="preserve">   LOANS    </w:t>
      </w:r>
      <w:r>
        <w:t xml:space="preserve">   COLLEGE    </w:t>
      </w:r>
      <w:r>
        <w:t xml:space="preserve">   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Purchase</dc:title>
  <dcterms:created xsi:type="dcterms:W3CDTF">2021-10-11T02:10:33Z</dcterms:created>
  <dcterms:modified xsi:type="dcterms:W3CDTF">2021-10-11T02:10:33Z</dcterms:modified>
</cp:coreProperties>
</file>