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TRIAL    </w:t>
      </w:r>
      <w:r>
        <w:t xml:space="preserve">   WITNESS    </w:t>
      </w:r>
      <w:r>
        <w:t xml:space="preserve">   INVESTIGATE    </w:t>
      </w:r>
      <w:r>
        <w:t xml:space="preserve">   court    </w:t>
      </w:r>
      <w:r>
        <w:t xml:space="preserve">   constitution    </w:t>
      </w:r>
      <w:r>
        <w:t xml:space="preserve">   rights    </w:t>
      </w:r>
      <w:r>
        <w:t xml:space="preserve">   probable cause    </w:t>
      </w:r>
      <w:r>
        <w:t xml:space="preserve">   government    </w:t>
      </w:r>
      <w:r>
        <w:t xml:space="preserve">   bill of rights    </w:t>
      </w:r>
      <w:r>
        <w:t xml:space="preserve">   arrest    </w:t>
      </w:r>
      <w:r>
        <w:t xml:space="preserve">   warrant    </w:t>
      </w:r>
      <w:r>
        <w:t xml:space="preserve">   Fourth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</dc:title>
  <dcterms:created xsi:type="dcterms:W3CDTF">2021-10-11T02:10:41Z</dcterms:created>
  <dcterms:modified xsi:type="dcterms:W3CDTF">2021-10-11T02:10:41Z</dcterms:modified>
</cp:coreProperties>
</file>