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Washington D.C.    </w:t>
      </w:r>
      <w:r>
        <w:t xml:space="preserve">   Benjamin Banneker    </w:t>
      </w:r>
      <w:r>
        <w:t xml:space="preserve">   Thomas Jefferson    </w:t>
      </w:r>
      <w:r>
        <w:t xml:space="preserve">   Alexander Hamilton    </w:t>
      </w:r>
      <w:r>
        <w:t xml:space="preserve">   John Adams    </w:t>
      </w:r>
      <w:r>
        <w:t xml:space="preserve">   political party    </w:t>
      </w:r>
      <w:r>
        <w:t xml:space="preserve">   Cabinet    </w:t>
      </w:r>
      <w:r>
        <w:t xml:space="preserve">   reserved powers    </w:t>
      </w:r>
      <w:r>
        <w:t xml:space="preserve">   due process of law    </w:t>
      </w:r>
      <w:r>
        <w:t xml:space="preserve">   Anti-Federalists    </w:t>
      </w:r>
      <w:r>
        <w:t xml:space="preserve">   Federalists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2021-10-11T02:11:12Z</dcterms:created>
  <dcterms:modified xsi:type="dcterms:W3CDTF">2021-10-11T02:11:12Z</dcterms:modified>
</cp:coreProperties>
</file>