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Bill of rights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AMENDMENT ONE    </w:t>
      </w:r>
      <w:r>
        <w:t xml:space="preserve">   ASSEMBLY    </w:t>
      </w:r>
      <w:r>
        <w:t xml:space="preserve">   BILLOFRIGHTS    </w:t>
      </w:r>
      <w:r>
        <w:t xml:space="preserve">   CONGRESS    </w:t>
      </w:r>
      <w:r>
        <w:t xml:space="preserve">   CONSTITUTION    </w:t>
      </w:r>
      <w:r>
        <w:t xml:space="preserve">   DELAWARE    </w:t>
      </w:r>
      <w:r>
        <w:t xml:space="preserve">   FREEDOM    </w:t>
      </w:r>
      <w:r>
        <w:t xml:space="preserve">   JURY    </w:t>
      </w:r>
      <w:r>
        <w:t xml:space="preserve">   MADISON    </w:t>
      </w:r>
      <w:r>
        <w:t xml:space="preserve">   RELIGION    </w:t>
      </w:r>
      <w:r>
        <w:t xml:space="preserve">   RIGHTS    </w:t>
      </w:r>
      <w:r>
        <w:t xml:space="preserve">   SLAVERY    </w:t>
      </w:r>
      <w:r>
        <w:t xml:space="preserve">   TEN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 of rights </dc:title>
  <dcterms:created xsi:type="dcterms:W3CDTF">2021-10-11T02:11:20Z</dcterms:created>
  <dcterms:modified xsi:type="dcterms:W3CDTF">2021-10-11T02:11:20Z</dcterms:modified>
</cp:coreProperties>
</file>