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nonpolar    </w:t>
      </w:r>
      <w:r>
        <w:t xml:space="preserve">   ionic bonds    </w:t>
      </w:r>
      <w:r>
        <w:t xml:space="preserve">   covalent bonds    </w:t>
      </w:r>
      <w:r>
        <w:t xml:space="preserve">   biuret agent    </w:t>
      </w:r>
      <w:r>
        <w:t xml:space="preserve">   iodine    </w:t>
      </w:r>
      <w:r>
        <w:t xml:space="preserve">   benedict's solution    </w:t>
      </w:r>
      <w:r>
        <w:t xml:space="preserve">   enzyme    </w:t>
      </w:r>
      <w:r>
        <w:t xml:space="preserve">   polar    </w:t>
      </w:r>
      <w:r>
        <w:t xml:space="preserve">   diffusion    </w:t>
      </w:r>
      <w:r>
        <w:t xml:space="preserve">   osmosis    </w:t>
      </w:r>
      <w:r>
        <w:t xml:space="preserve">   lipid    </w:t>
      </w:r>
      <w:r>
        <w:t xml:space="preserve">   nucleic Acid    </w:t>
      </w:r>
      <w:r>
        <w:t xml:space="preserve">   carbohydrate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</dc:title>
  <dcterms:created xsi:type="dcterms:W3CDTF">2021-10-11T02:12:52Z</dcterms:created>
  <dcterms:modified xsi:type="dcterms:W3CDTF">2021-10-11T02:12:52Z</dcterms:modified>
</cp:coreProperties>
</file>