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Bioenergetics Pathways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___oxidation of glucose produces pyruvate--&gt;mitochondria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ATPs produced during one COMPLETE oxidation of glucose from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oxidation of glucose produces pyruvate---&gt; lactate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pathway that is fast, SOMEWHAT limited, and doesn't use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____intensity: ATP levels drop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Kreb's Cycle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reaction occurs when an electron is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pathway that uses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Rate limiting enzyme in Krebs Cycle: _____ dehydrogenase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reaction occurs when an electron is gained?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Glycolysis glucose turns into____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ATP producing enzymes end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pathway that is very fast, limited, and doesn't use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shuttle is the best at getting REs from sarcoplasm to mitochondrial matrix?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Glycolysis occurs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limiting enzyme in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____intensity: ATP levels do NOT drop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pathway that is slow and almost unlimited in ATP production</w:t>
            </w:r>
          </w:p>
        </w:tc>
      </w:tr>
    </w:tbl>
    <w:p>
      <w:pPr>
        <w:pStyle w:val="WordBankMedium"/>
      </w:pPr>
      <w:r>
        <w:t xml:space="preserve">   Low    </w:t>
      </w:r>
      <w:r>
        <w:t xml:space="preserve">   Complete    </w:t>
      </w:r>
      <w:r>
        <w:t xml:space="preserve">   glycolysis    </w:t>
      </w:r>
      <w:r>
        <w:t xml:space="preserve">   ETC    </w:t>
      </w:r>
      <w:r>
        <w:t xml:space="preserve">   high    </w:t>
      </w:r>
      <w:r>
        <w:t xml:space="preserve">   Phosphocreatine    </w:t>
      </w:r>
      <w:r>
        <w:t xml:space="preserve">   pyruvate    </w:t>
      </w:r>
      <w:r>
        <w:t xml:space="preserve">   Reduction    </w:t>
      </w:r>
      <w:r>
        <w:t xml:space="preserve">   Oxidation    </w:t>
      </w:r>
      <w:r>
        <w:t xml:space="preserve">   Malateasparate    </w:t>
      </w:r>
      <w:r>
        <w:t xml:space="preserve">   incomplete    </w:t>
      </w:r>
      <w:r>
        <w:t xml:space="preserve">   Sarcoplasm    </w:t>
      </w:r>
      <w:r>
        <w:t xml:space="preserve">   thirtytwo    </w:t>
      </w:r>
      <w:r>
        <w:t xml:space="preserve">   isocitrate    </w:t>
      </w:r>
      <w:r>
        <w:t xml:space="preserve">   matrix    </w:t>
      </w:r>
      <w:r>
        <w:t xml:space="preserve">   kinase    </w:t>
      </w:r>
      <w:r>
        <w:t xml:space="preserve">   Krebs    </w:t>
      </w:r>
      <w:r>
        <w:t xml:space="preserve">   PFK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 Pathways</dc:title>
  <dcterms:created xsi:type="dcterms:W3CDTF">2021-10-12T13:58:49Z</dcterms:created>
  <dcterms:modified xsi:type="dcterms:W3CDTF">2021-10-12T13:58:49Z</dcterms:modified>
</cp:coreProperties>
</file>