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Biography of Flo Rida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high school did Tramar Dillard graduate in 2000?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2008 he had a chance to do the MTV Africa Music Awards in what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raised Flo Rida in Carol City Florida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love Jimi Hendrix  music so much he got a tattoo of him of what body part?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Tramar found himself in the running to the golden gramaphone award call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very first single Low was released in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Tramar was good at many shots and especially  loved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being introduced to Hendrix's  music by a family member he went out and garb a DVD of what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 Rida mother raised  him in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Across Flo Rida entire back is a tattoo of his favorite spot in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 Rida graduated high school in what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Tramar Dillard went of tour a famous group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 Rida  performed on the BET awards and he was nominated to win a award call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Grammy he host kid event for his new charity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 Rida  attend what famous singing TV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graduation Tramar attended the University of Nevada 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Flo Rida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Tramar Dillard was born on the 12th month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a kid Flo Rida grew up and pursued his dream of being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Flo Rida bacame a leader and team up the Grammy Foundation to raise money for what kind of cancer awareness? </w:t>
            </w:r>
          </w:p>
        </w:tc>
      </w:tr>
    </w:tbl>
    <w:p>
      <w:pPr>
        <w:pStyle w:val="WordBankLarge"/>
      </w:pPr>
      <w:r>
        <w:t xml:space="preserve">   Tramar Dillard     </w:t>
      </w:r>
      <w:r>
        <w:t xml:space="preserve">   December     </w:t>
      </w:r>
      <w:r>
        <w:t xml:space="preserve">   Mother    </w:t>
      </w:r>
      <w:r>
        <w:t xml:space="preserve">   Florida     </w:t>
      </w:r>
      <w:r>
        <w:t xml:space="preserve">   Carol City High    </w:t>
      </w:r>
      <w:r>
        <w:t xml:space="preserve">   Two Thousand     </w:t>
      </w:r>
      <w:r>
        <w:t xml:space="preserve">   Las Vegas     </w:t>
      </w:r>
      <w:r>
        <w:t xml:space="preserve">   American Idol     </w:t>
      </w:r>
      <w:r>
        <w:t xml:space="preserve">   Basketball     </w:t>
      </w:r>
      <w:r>
        <w:t xml:space="preserve">   Best Collaboration     </w:t>
      </w:r>
      <w:r>
        <w:t xml:space="preserve">   Grammy     </w:t>
      </w:r>
      <w:r>
        <w:t xml:space="preserve">   Hendrix's     </w:t>
      </w:r>
      <w:r>
        <w:t xml:space="preserve">   Arm    </w:t>
      </w:r>
      <w:r>
        <w:t xml:space="preserve">   The Beach     </w:t>
      </w:r>
      <w:r>
        <w:t xml:space="preserve">   Africa    </w:t>
      </w:r>
      <w:r>
        <w:t xml:space="preserve">   Breast    </w:t>
      </w:r>
      <w:r>
        <w:t xml:space="preserve">   Two Live Crew    </w:t>
      </w:r>
      <w:r>
        <w:t xml:space="preserve">   November     </w:t>
      </w:r>
      <w:r>
        <w:t xml:space="preserve">   Big Dreams for Kids    </w:t>
      </w:r>
      <w:r>
        <w:t xml:space="preserve">   Rapper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Biography of Flo Rida</dc:title>
  <dcterms:created xsi:type="dcterms:W3CDTF">2021-10-12T13:58:38Z</dcterms:created>
  <dcterms:modified xsi:type="dcterms:W3CDTF">2021-10-12T13:58:38Z</dcterms:modified>
</cp:coreProperties>
</file>