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lymfevaten    </w:t>
      </w:r>
      <w:r>
        <w:t xml:space="preserve">   weefselvloeistof    </w:t>
      </w:r>
      <w:r>
        <w:t xml:space="preserve">   hartritme    </w:t>
      </w:r>
      <w:r>
        <w:t xml:space="preserve">   plaque    </w:t>
      </w:r>
      <w:r>
        <w:t xml:space="preserve">   dunne-darm    </w:t>
      </w:r>
      <w:r>
        <w:t xml:space="preserve">   leverslagader    </w:t>
      </w:r>
      <w:r>
        <w:t xml:space="preserve">   zuurstofrijk    </w:t>
      </w:r>
      <w:r>
        <w:t xml:space="preserve">   aders    </w:t>
      </w:r>
      <w:r>
        <w:t xml:space="preserve">   bloeddruk    </w:t>
      </w:r>
      <w:r>
        <w:t xml:space="preserve">   hartpauze    </w:t>
      </w:r>
      <w:r>
        <w:t xml:space="preserve">   slagaders    </w:t>
      </w:r>
      <w:r>
        <w:t xml:space="preserve">   hartkleppen    </w:t>
      </w:r>
      <w:r>
        <w:t xml:space="preserve">   aorta    </w:t>
      </w:r>
      <w:r>
        <w:t xml:space="preserve">   rechterboezem    </w:t>
      </w:r>
      <w:r>
        <w:t xml:space="preserve">   koolstofdioxide    </w:t>
      </w:r>
      <w:r>
        <w:t xml:space="preserve">   kransslagaders    </w:t>
      </w:r>
      <w:r>
        <w:t xml:space="preserve">   bloedvatenstelsel    </w:t>
      </w:r>
      <w:r>
        <w:t xml:space="preserve">   bloedplaatjes    </w:t>
      </w:r>
      <w:r>
        <w:t xml:space="preserve">   leukemie    </w:t>
      </w:r>
      <w:r>
        <w:t xml:space="preserve">   lymfe    </w:t>
      </w:r>
      <w:r>
        <w:t xml:space="preserve">   hemoglobine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Biologie Transport</dc:title>
  <dcterms:created xsi:type="dcterms:W3CDTF">2021-10-11T02:14:00Z</dcterms:created>
  <dcterms:modified xsi:type="dcterms:W3CDTF">2021-10-11T02:14:00Z</dcterms:modified>
</cp:coreProperties>
</file>