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organic compound that gives a characteristic color to plant or animal tissues and is involved in vital processes.</w:t>
            </w:r>
          </w:p>
          <w:p>
            <w:pPr>
              <w:keepLines/>
              <w:pStyle w:val="CluesTiny"/>
            </w:pPr>
            <w:r>
              <w:rPr>
                <w:b w:val="true"/>
                <w:bCs w:val="true"/>
              </w:rPr>
              <w:t xml:space="preserve">5. </w:t>
            </w:r>
            <w:r>
              <w:t xml:space="preserve">a small dense spherical structure in the nucleus of a cell during interphase.</w:t>
            </w:r>
          </w:p>
          <w:p>
            <w:pPr>
              <w:keepLines/>
              <w:pStyle w:val="CluesTiny"/>
            </w:pPr>
            <w:r>
              <w:rPr>
                <w:b w:val="true"/>
                <w:bCs w:val="true"/>
              </w:rPr>
              <w:t xml:space="preserve">7. </w:t>
            </w:r>
            <w:r>
              <w:t xml:space="preserve"> the regions of the surface, atmosphere, and hydrosphere of the Earth occupied by living organisms.</w:t>
            </w:r>
          </w:p>
          <w:p>
            <w:pPr>
              <w:keepLines/>
              <w:pStyle w:val="CluesTiny"/>
            </w:pPr>
            <w:r>
              <w:rPr>
                <w:b w:val="true"/>
                <w:bCs w:val="true"/>
              </w:rPr>
              <w:t xml:space="preserve">10. </w:t>
            </w:r>
            <w:r>
              <w:t xml:space="preserve">relating to or denoting glands that secrete hormones or other products directly into the blood.</w:t>
            </w:r>
          </w:p>
          <w:p>
            <w:pPr>
              <w:keepLines/>
              <w:pStyle w:val="CluesTiny"/>
            </w:pPr>
            <w:r>
              <w:rPr>
                <w:b w:val="true"/>
                <w:bCs w:val="true"/>
              </w:rPr>
              <w:t xml:space="preserve">11. </w:t>
            </w:r>
            <w:r>
              <w:t xml:space="preserve">Any of the group of organic compounds consisting of carbon, hydrogen, and oxygen, usually in the ratio of 1:2:1</w:t>
            </w:r>
          </w:p>
          <w:p>
            <w:pPr>
              <w:keepLines/>
              <w:pStyle w:val="CluesTiny"/>
            </w:pPr>
            <w:r>
              <w:rPr>
                <w:b w:val="true"/>
                <w:bCs w:val="true"/>
              </w:rPr>
              <w:t xml:space="preserve">14. </w:t>
            </w:r>
            <w:r>
              <w:t xml:space="preserve">physical rather than biological; not derived from living organisms</w:t>
            </w:r>
          </w:p>
          <w:p>
            <w:pPr>
              <w:keepLines/>
              <w:pStyle w:val="CluesTiny"/>
            </w:pPr>
            <w:r>
              <w:rPr>
                <w:b w:val="true"/>
                <w:bCs w:val="true"/>
              </w:rPr>
              <w:t xml:space="preserve">18. </w:t>
            </w:r>
            <w:r>
              <w:t xml:space="preserve">the study of the economy</w:t>
            </w:r>
          </w:p>
          <w:p>
            <w:pPr>
              <w:keepLines/>
              <w:pStyle w:val="CluesTiny"/>
            </w:pPr>
            <w:r>
              <w:rPr>
                <w:b w:val="true"/>
                <w:bCs w:val="true"/>
              </w:rPr>
              <w:t xml:space="preserve">19. </w:t>
            </w:r>
            <w:r>
              <w:t xml:space="preserve">any of a class of organic compounds that are fatty acids or their derivatives and are insoluble in water but soluble in organic solvents. They include many natural oils, waxes, and steroids.</w:t>
            </w:r>
          </w:p>
          <w:p>
            <w:pPr>
              <w:keepLines/>
              <w:pStyle w:val="CluesTiny"/>
            </w:pPr>
            <w:r>
              <w:rPr>
                <w:b w:val="true"/>
                <w:bCs w:val="true"/>
              </w:rPr>
              <w:t xml:space="preserve">21. </w:t>
            </w:r>
            <w:r>
              <w:t xml:space="preserve">A group of compounds that pass electron from one to another via redox reactions coupled with the transfer of proton across a membrane to create a proton gradient that drives ATP synthesis.</w:t>
            </w:r>
          </w:p>
          <w:p>
            <w:pPr>
              <w:keepLines/>
              <w:pStyle w:val="CluesTiny"/>
            </w:pPr>
            <w:r>
              <w:rPr>
                <w:b w:val="true"/>
                <w:bCs w:val="true"/>
              </w:rPr>
              <w:t xml:space="preserve">22. </w:t>
            </w:r>
            <w:r>
              <w:t xml:space="preserve">anything higher than 7 on the pH scale </w:t>
            </w:r>
          </w:p>
          <w:p>
            <w:pPr>
              <w:keepLines/>
              <w:pStyle w:val="CluesTiny"/>
            </w:pPr>
            <w:r>
              <w:rPr>
                <w:b w:val="true"/>
                <w:bCs w:val="true"/>
              </w:rPr>
              <w:t xml:space="preserve">23. </w:t>
            </w:r>
            <w:r>
              <w:t xml:space="preserve">A saclike membrane that contains the chlorophyll in cyanobacteria and in the chloroplasts of plant cells and green algae</w:t>
            </w:r>
          </w:p>
          <w:p>
            <w:pPr>
              <w:keepLines/>
              <w:pStyle w:val="CluesTiny"/>
            </w:pPr>
            <w:r>
              <w:rPr>
                <w:b w:val="true"/>
                <w:bCs w:val="true"/>
              </w:rPr>
              <w:t xml:space="preserve">24. </w:t>
            </w:r>
            <w:r>
              <w:t xml:space="preserve">a soft tissue that composes muscles in animal bodies, and gives rise to muscles' ability to contract.</w:t>
            </w:r>
          </w:p>
          <w:p>
            <w:pPr>
              <w:keepLines/>
              <w:pStyle w:val="CluesTiny"/>
            </w:pPr>
            <w:r>
              <w:rPr>
                <w:b w:val="true"/>
                <w:bCs w:val="true"/>
              </w:rPr>
              <w:t xml:space="preserve">25. </w:t>
            </w:r>
            <w:r>
              <w:t xml:space="preserve">a rigid layer of polysaccharides lying outside the plasma membrane of the cells of plants, fungi, and bacteria. In the algae and higher plants, it consists mainly of cellulose.</w:t>
            </w:r>
          </w:p>
        </w:tc>
        <w:tc>
          <w:p>
            <w:pPr>
              <w:pStyle w:val="CluesTiny"/>
            </w:pPr>
            <w:r>
              <w:rPr>
                <w:b w:val="true"/>
                <w:bCs w:val="true"/>
              </w:rPr>
              <w:t xml:space="preserve">Down</w:t>
            </w:r>
          </w:p>
          <w:p>
            <w:pPr>
              <w:keepLines/>
              <w:pStyle w:val="CluesTiny"/>
            </w:pPr>
            <w:r>
              <w:rPr>
                <w:b w:val="true"/>
                <w:bCs w:val="true"/>
              </w:rPr>
              <w:t xml:space="preserve">1. </w:t>
            </w:r>
            <w:r>
              <w:t xml:space="preserve">the central and most important part of an object, movement, or group, forming the basis for its activity and growth.</w:t>
            </w:r>
          </w:p>
          <w:p>
            <w:pPr>
              <w:keepLines/>
              <w:pStyle w:val="CluesTiny"/>
            </w:pPr>
            <w:r>
              <w:rPr>
                <w:b w:val="true"/>
                <w:bCs w:val="true"/>
              </w:rPr>
              <w:t xml:space="preserve">2. </w:t>
            </w:r>
            <w:r>
              <w:t xml:space="preserve">the system by which ingested food is acted upon by physical and chemical means to provide the body with absorbable nutrients and to excrete waste products</w:t>
            </w:r>
          </w:p>
          <w:p>
            <w:pPr>
              <w:keepLines/>
              <w:pStyle w:val="CluesTiny"/>
            </w:pPr>
            <w:r>
              <w:rPr>
                <w:b w:val="true"/>
                <w:bCs w:val="true"/>
              </w:rPr>
              <w:t xml:space="preserve">3.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6. </w:t>
            </w:r>
            <w:r>
              <w:t xml:space="preserve">Anaerobic may be used to describe an organism, a cell, a process or a mechanism that can function without air</w:t>
            </w:r>
          </w:p>
          <w:p>
            <w:pPr>
              <w:keepLines/>
              <w:pStyle w:val="CluesTiny"/>
            </w:pPr>
            <w:r>
              <w:rPr>
                <w:b w:val="true"/>
                <w:bCs w:val="true"/>
              </w:rPr>
              <w:t xml:space="preserve">8. </w:t>
            </w:r>
            <w:r>
              <w:t xml:space="preserve">the combination of two biological terms, plastid (an organelle in a plant cell), and chloros, which means green.</w:t>
            </w:r>
          </w:p>
          <w:p>
            <w:pPr>
              <w:keepLines/>
              <w:pStyle w:val="CluesTiny"/>
            </w:pPr>
            <w:r>
              <w:rPr>
                <w:b w:val="true"/>
                <w:bCs w:val="true"/>
              </w:rPr>
              <w:t xml:space="preserve">9. </w:t>
            </w:r>
            <w:r>
              <w:t xml:space="preserve">the presence in or introduction into the environment of a substance or thing that has harmful or poisonous effects</w:t>
            </w:r>
          </w:p>
          <w:p>
            <w:pPr>
              <w:keepLines/>
              <w:pStyle w:val="CluesTiny"/>
            </w:pPr>
            <w:r>
              <w:rPr>
                <w:b w:val="true"/>
                <w:bCs w:val="true"/>
              </w:rPr>
              <w:t xml:space="preserve">12. </w:t>
            </w:r>
            <w:r>
              <w:t xml:space="preserve">anything lower than 7 on the pH scale</w:t>
            </w:r>
          </w:p>
          <w:p>
            <w:pPr>
              <w:keepLines/>
              <w:pStyle w:val="CluesTiny"/>
            </w:pPr>
            <w:r>
              <w:rPr>
                <w:b w:val="true"/>
                <w:bCs w:val="true"/>
              </w:rPr>
              <w:t xml:space="preserve">13. </w:t>
            </w:r>
            <w:r>
              <w:t xml:space="preserve"> a system of the body that in vertebrates includes the brain, spinal cord, nerves, and sense organs and receives, interprets, and responds to stimuli from inside and outside the body.</w:t>
            </w:r>
          </w:p>
          <w:p>
            <w:pPr>
              <w:keepLines/>
              <w:pStyle w:val="CluesTiny"/>
            </w:pPr>
            <w:r>
              <w:rPr>
                <w:b w:val="true"/>
                <w:bCs w:val="true"/>
              </w:rPr>
              <w:t xml:space="preserve">15. </w:t>
            </w:r>
            <w:r>
              <w:t xml:space="preserve">the tendency toward a relatively stable equilibrium between interdependent elements, especially as maintained by physiological processes.</w:t>
            </w:r>
          </w:p>
          <w:p>
            <w:pPr>
              <w:keepLines/>
              <w:pStyle w:val="CluesTiny"/>
            </w:pPr>
            <w:r>
              <w:rPr>
                <w:b w:val="true"/>
                <w:bCs w:val="true"/>
              </w:rPr>
              <w:t xml:space="preserve">16. </w:t>
            </w:r>
            <w:r>
              <w:t xml:space="preserve">relating to or resulting from living things, especially in their ecological relations</w:t>
            </w:r>
          </w:p>
          <w:p>
            <w:pPr>
              <w:keepLines/>
              <w:pStyle w:val="CluesTiny"/>
            </w:pPr>
            <w:r>
              <w:rPr>
                <w:b w:val="true"/>
                <w:bCs w:val="true"/>
              </w:rPr>
              <w:t xml:space="preserve">17. </w:t>
            </w:r>
            <w:r>
              <w:t xml:space="preserve">an organism consisting of a cell or cells in which the genetic material is DNA in the form of chromosomes contained within a distinct nucleus.</w:t>
            </w:r>
          </w:p>
          <w:p>
            <w:pPr>
              <w:keepLines/>
              <w:pStyle w:val="CluesTiny"/>
            </w:pPr>
            <w:r>
              <w:rPr>
                <w:b w:val="true"/>
                <w:bCs w:val="true"/>
              </w:rPr>
              <w:t xml:space="preserve">20. </w:t>
            </w:r>
            <w:r>
              <w:t xml:space="preserve">a microscopic single-celled organism that has neither a distinct nucleus with a membrane nor other specialized organelles.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dc:title>
  <dcterms:created xsi:type="dcterms:W3CDTF">2021-10-11T02:13:13Z</dcterms:created>
  <dcterms:modified xsi:type="dcterms:W3CDTF">2021-10-11T02:13:13Z</dcterms:modified>
</cp:coreProperties>
</file>