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prosthetic    </w:t>
      </w:r>
      <w:r>
        <w:t xml:space="preserve">   enteric    </w:t>
      </w:r>
      <w:r>
        <w:t xml:space="preserve">   biomedical engineering    </w:t>
      </w:r>
      <w:r>
        <w:t xml:space="preserve">   prosthesis    </w:t>
      </w:r>
      <w:r>
        <w:t xml:space="preserve">   catheter    </w:t>
      </w:r>
      <w:r>
        <w:t xml:space="preserve">   amputation    </w:t>
      </w:r>
      <w:r>
        <w:t xml:space="preserve">   capillary    </w:t>
      </w:r>
      <w:r>
        <w:t xml:space="preserve">   adaptive technology    </w:t>
      </w:r>
      <w:r>
        <w:t xml:space="preserve">   stimulation    </w:t>
      </w:r>
      <w:r>
        <w:t xml:space="preserve">   digestion    </w:t>
      </w:r>
      <w:r>
        <w:t xml:space="preserve">   stent    </w:t>
      </w:r>
      <w:r>
        <w:t xml:space="preserve">   plaque    </w:t>
      </w:r>
      <w:r>
        <w:t xml:space="preserve">   heart    </w:t>
      </w:r>
      <w:r>
        <w:t xml:space="preserve">   vein    </w:t>
      </w:r>
      <w:r>
        <w:t xml:space="preserve">   artery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</dc:title>
  <dcterms:created xsi:type="dcterms:W3CDTF">2021-10-11T02:16:49Z</dcterms:created>
  <dcterms:modified xsi:type="dcterms:W3CDTF">2021-10-11T02:16:49Z</dcterms:modified>
</cp:coreProperties>
</file>