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Biomedical Sciences</w:t>
      </w:r>
    </w:p>
    <w:p>
      <w:pPr>
        <w:pStyle w:val="Questions"/>
      </w:pPr>
      <w:r>
        <w:t xml:space="preserve">1. CBIOILDAME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NLIRIDCBEUOCXOYE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LARASIVBE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OEDCENTLIU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LEHXI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119 APRTOREO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CRNEEYMEG AIMDECL NECINHTCIA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8. EMLDO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PSTZOHEHEYI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AMSEJ SNATOW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NNAA CAGRIA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LODBO ARTTEPS ISLASYAN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DGRU YANSAISL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IRCEM EECSN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HSPTPHAEO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UGASR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LNOEIUECTD ERMONOM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DICEEVNE ROOM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STGNPNERIFIR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OITNRFOPT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UCCTELI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biomedical    </w:t>
      </w:r>
      <w:r>
        <w:t xml:space="preserve">   deoxyribonucleic    </w:t>
      </w:r>
      <w:r>
        <w:t xml:space="preserve">   variables    </w:t>
      </w:r>
      <w:r>
        <w:t xml:space="preserve">   nucleotide    </w:t>
      </w:r>
      <w:r>
        <w:t xml:space="preserve">   helix    </w:t>
      </w:r>
      <w:r>
        <w:t xml:space="preserve">   911 operator    </w:t>
      </w:r>
      <w:r>
        <w:t xml:space="preserve">   emergency medical technician    </w:t>
      </w:r>
      <w:r>
        <w:t xml:space="preserve">   model    </w:t>
      </w:r>
      <w:r>
        <w:t xml:space="preserve">   hypothesize    </w:t>
      </w:r>
      <w:r>
        <w:t xml:space="preserve">   James Watson    </w:t>
      </w:r>
      <w:r>
        <w:t xml:space="preserve">   Anna Garcia    </w:t>
      </w:r>
      <w:r>
        <w:t xml:space="preserve">   blood spatter analysis    </w:t>
      </w:r>
      <w:r>
        <w:t xml:space="preserve">   drug analysis    </w:t>
      </w:r>
      <w:r>
        <w:t xml:space="preserve">   crime scene    </w:t>
      </w:r>
      <w:r>
        <w:t xml:space="preserve">   phosphate    </w:t>
      </w:r>
      <w:r>
        <w:t xml:space="preserve">   sugar    </w:t>
      </w:r>
      <w:r>
        <w:t xml:space="preserve">   nucleotide monomer    </w:t>
      </w:r>
      <w:r>
        <w:t xml:space="preserve">   evidence room    </w:t>
      </w:r>
      <w:r>
        <w:t xml:space="preserve">   fingerprints    </w:t>
      </w:r>
      <w:r>
        <w:t xml:space="preserve">   footprint    </w:t>
      </w:r>
      <w:r>
        <w:t xml:space="preserve">   cuticle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Sciences</dc:title>
  <dcterms:created xsi:type="dcterms:W3CDTF">2021-10-11T02:16:08Z</dcterms:created>
  <dcterms:modified xsi:type="dcterms:W3CDTF">2021-10-11T02:16:08Z</dcterms:modified>
</cp:coreProperties>
</file>