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seahorses have no ... and no stomach?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African Penguins diet?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established in the 1980's?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other animal has eyes like a seahorse?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the Knysna Seahorse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which country do they eat pangolins?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can you not find pangolins?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seahorse body encased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pangolins diet consist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do Knysna Seahorses breed?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covers the pangolins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pangolins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name for the Jackass Penguin?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water does the Jackass penguin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animals hunt for Jackass Penguins?</w:t>
            </w:r>
          </w:p>
        </w:tc>
      </w:tr>
    </w:tbl>
    <w:p>
      <w:pPr>
        <w:pStyle w:val="WordBankMedium"/>
      </w:pPr>
      <w:r>
        <w:t xml:space="preserve">   African Penguin    </w:t>
      </w:r>
      <w:r>
        <w:t xml:space="preserve">   Leopard    </w:t>
      </w:r>
      <w:r>
        <w:t xml:space="preserve">   two colonies    </w:t>
      </w:r>
      <w:r>
        <w:t xml:space="preserve">   carnivore    </w:t>
      </w:r>
      <w:r>
        <w:t xml:space="preserve">   salt water    </w:t>
      </w:r>
      <w:r>
        <w:t xml:space="preserve">   keratin scales    </w:t>
      </w:r>
      <w:r>
        <w:t xml:space="preserve">   hollow trees    </w:t>
      </w:r>
      <w:r>
        <w:t xml:space="preserve">   ants    </w:t>
      </w:r>
      <w:r>
        <w:t xml:space="preserve">   deserts    </w:t>
      </w:r>
      <w:r>
        <w:t xml:space="preserve">   China    </w:t>
      </w:r>
      <w:r>
        <w:t xml:space="preserve">   austral summer    </w:t>
      </w:r>
      <w:r>
        <w:t xml:space="preserve">   chameleon    </w:t>
      </w:r>
      <w:r>
        <w:t xml:space="preserve">   teeth    </w:t>
      </w:r>
      <w:r>
        <w:t xml:space="preserve">   bays    </w:t>
      </w:r>
      <w:r>
        <w:t xml:space="preserve">   bony rings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 </dc:title>
  <dcterms:created xsi:type="dcterms:W3CDTF">2021-10-11T02:16:11Z</dcterms:created>
  <dcterms:modified xsi:type="dcterms:W3CDTF">2021-10-11T02:16:11Z</dcterms:modified>
</cp:coreProperties>
</file>