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Hemoglobin    </w:t>
      </w:r>
      <w:r>
        <w:t xml:space="preserve">   chamber    </w:t>
      </w:r>
      <w:r>
        <w:t xml:space="preserve">   fragments    </w:t>
      </w:r>
      <w:r>
        <w:t xml:space="preserve">   stain    </w:t>
      </w:r>
      <w:r>
        <w:t xml:space="preserve">   Dolly    </w:t>
      </w:r>
      <w:r>
        <w:t xml:space="preserve">   Stem Cells    </w:t>
      </w:r>
      <w:r>
        <w:t xml:space="preserve">   Cloning    </w:t>
      </w:r>
      <w:r>
        <w:t xml:space="preserve">   bacteria    </w:t>
      </w:r>
      <w:r>
        <w:t xml:space="preserve">   GMO    </w:t>
      </w:r>
      <w:r>
        <w:t xml:space="preserve">   plasmid    </w:t>
      </w:r>
      <w:r>
        <w:t xml:space="preserve">   Cystic Fibrosis    </w:t>
      </w:r>
      <w:r>
        <w:t xml:space="preserve">   Gene Therapy    </w:t>
      </w:r>
      <w:r>
        <w:t xml:space="preserve">   Human Genome Project    </w:t>
      </w:r>
      <w:r>
        <w:t xml:space="preserve">   DNA fingerprinting    </w:t>
      </w:r>
      <w:r>
        <w:t xml:space="preserve">   Gel Electrophoresis    </w:t>
      </w:r>
      <w:r>
        <w:t xml:space="preserve">   Polymerase Chain Reaction    </w:t>
      </w:r>
      <w:r>
        <w:t xml:space="preserve">   Binary Fission    </w:t>
      </w:r>
      <w:r>
        <w:t xml:space="preserve">   Restriction Enzyme    </w:t>
      </w:r>
      <w:r>
        <w:t xml:space="preserve">   Vector    </w:t>
      </w:r>
      <w:r>
        <w:t xml:space="preserve">   Bacterial Transformation    </w:t>
      </w:r>
      <w:r>
        <w:t xml:space="preserve">   Transformation    </w:t>
      </w:r>
      <w:r>
        <w:t xml:space="preserve">   Transgenic Organism    </w:t>
      </w:r>
      <w:r>
        <w:t xml:space="preserve">   Recombinant DNA    </w:t>
      </w:r>
      <w:r>
        <w:t xml:space="preserve">   Genetic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2021-10-11T02:16:34Z</dcterms:created>
  <dcterms:modified xsi:type="dcterms:W3CDTF">2021-10-11T02:16:34Z</dcterms:modified>
</cp:coreProperties>
</file>