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Biotic and Abiotic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colourless, odourless gas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_________ uses about 20% of all of the energy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bodies consist of nearly 70%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filled with plants that provide food, shelter and water for beavers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Components of food that your body converts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where biotic and abiotic elements interact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of the ______________ reactions that keep you alive take place in the water that is inside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biotic elements get food from their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must take in _____________ water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Oxygen, water and nutrients from food interact in your ________ 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provides living things with oxygen, water, food, shelter and anyhting else needed for survival</w:t>
            </w:r>
          </w:p>
        </w:tc>
      </w:tr>
    </w:tbl>
    <w:p>
      <w:pPr>
        <w:pStyle w:val="WordBankMedium"/>
      </w:pPr>
      <w:r>
        <w:t xml:space="preserve">   BIOTIC    </w:t>
      </w:r>
      <w:r>
        <w:t xml:space="preserve">   NUTRIENTS    </w:t>
      </w:r>
      <w:r>
        <w:t xml:space="preserve">   BRAIN    </w:t>
      </w:r>
      <w:r>
        <w:t xml:space="preserve">   HABITAT    </w:t>
      </w:r>
      <w:r>
        <w:t xml:space="preserve">   ECOSYSTEM    </w:t>
      </w:r>
      <w:r>
        <w:t xml:space="preserve">   OXYGEN    </w:t>
      </w:r>
      <w:r>
        <w:t xml:space="preserve">   WATER    </w:t>
      </w:r>
      <w:r>
        <w:t xml:space="preserve">   CLEAN    </w:t>
      </w:r>
      <w:r>
        <w:t xml:space="preserve">   CHEMICAL    </w:t>
      </w:r>
      <w:r>
        <w:t xml:space="preserve">   ENVIRONMENT    </w:t>
      </w:r>
      <w:r>
        <w:t xml:space="preserve">   BODY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Elements</dc:title>
  <dcterms:created xsi:type="dcterms:W3CDTF">2021-10-11T02:17:27Z</dcterms:created>
  <dcterms:modified xsi:type="dcterms:W3CDTF">2021-10-11T02:17:27Z</dcterms:modified>
</cp:coreProperties>
</file>