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Bipolar Disorder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empty    </w:t>
      </w:r>
      <w:r>
        <w:t xml:space="preserve">   euphoria    </w:t>
      </w:r>
      <w:r>
        <w:t xml:space="preserve">   support    </w:t>
      </w:r>
      <w:r>
        <w:t xml:space="preserve">   vincent van gogh    </w:t>
      </w:r>
      <w:r>
        <w:t xml:space="preserve">   atypical antipsychotics    </w:t>
      </w:r>
      <w:r>
        <w:t xml:space="preserve">   environmental    </w:t>
      </w:r>
      <w:r>
        <w:t xml:space="preserve">   neurochemical    </w:t>
      </w:r>
      <w:r>
        <w:t xml:space="preserve">   genetic    </w:t>
      </w:r>
      <w:r>
        <w:t xml:space="preserve">   severe    </w:t>
      </w:r>
      <w:r>
        <w:t xml:space="preserve">   antidepressant    </w:t>
      </w:r>
      <w:r>
        <w:t xml:space="preserve">   depression    </w:t>
      </w:r>
      <w:r>
        <w:t xml:space="preserve">   manic    </w:t>
      </w:r>
      <w:r>
        <w:t xml:space="preserve">   bipolar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Bipolar Disorder </dc:title>
  <dcterms:created xsi:type="dcterms:W3CDTF">2021-10-11T02:17:05Z</dcterms:created>
  <dcterms:modified xsi:type="dcterms:W3CDTF">2021-10-11T02:17:05Z</dcterms:modified>
</cp:coreProperties>
</file>