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Bird Flu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Bird    </w:t>
      </w:r>
      <w:r>
        <w:t xml:space="preserve">   Diarrhea    </w:t>
      </w:r>
      <w:r>
        <w:t xml:space="preserve">   Fever    </w:t>
      </w:r>
      <w:r>
        <w:t xml:space="preserve">   Cough    </w:t>
      </w:r>
      <w:r>
        <w:t xml:space="preserve">   Plague    </w:t>
      </w:r>
      <w:r>
        <w:t xml:space="preserve">   Infection    </w:t>
      </w:r>
      <w:r>
        <w:t xml:space="preserve">   Influenza    </w:t>
      </w:r>
      <w:r>
        <w:t xml:space="preserve">   Poultry    </w:t>
      </w:r>
      <w:r>
        <w:t xml:space="preserve">   Italy    </w:t>
      </w:r>
      <w:r>
        <w:t xml:space="preserve">   Avian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 Flu</dc:title>
  <dcterms:created xsi:type="dcterms:W3CDTF">2021-10-11T02:17:28Z</dcterms:created>
  <dcterms:modified xsi:type="dcterms:W3CDTF">2021-10-11T02:17:28Z</dcterms:modified>
</cp:coreProperties>
</file>