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Bivariant Data Key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trend    </w:t>
      </w:r>
      <w:r>
        <w:t xml:space="preserve">   repeatable    </w:t>
      </w:r>
      <w:r>
        <w:t xml:space="preserve">   reliable    </w:t>
      </w:r>
      <w:r>
        <w:t xml:space="preserve">   plan    </w:t>
      </w:r>
      <w:r>
        <w:t xml:space="preserve">   evidence    </w:t>
      </w:r>
      <w:r>
        <w:t xml:space="preserve">   scatter graph    </w:t>
      </w:r>
      <w:r>
        <w:t xml:space="preserve">   sample size    </w:t>
      </w:r>
      <w:r>
        <w:t xml:space="preserve">   problem    </w:t>
      </w:r>
      <w:r>
        <w:t xml:space="preserve">   measure    </w:t>
      </w:r>
      <w:r>
        <w:t xml:space="preserve">   equipment    </w:t>
      </w:r>
      <w:r>
        <w:t xml:space="preserve">   response variable    </w:t>
      </w:r>
      <w:r>
        <w:t xml:space="preserve">   explanatory variable    </w:t>
      </w:r>
      <w:r>
        <w:t xml:space="preserve">   units    </w:t>
      </w:r>
      <w:r>
        <w:t xml:space="preserve">   relationship    </w:t>
      </w:r>
      <w:r>
        <w:t xml:space="preserve">   nonlinear trend    </w:t>
      </w:r>
      <w:r>
        <w:t xml:space="preserve">   linear trend    </w:t>
      </w:r>
      <w:r>
        <w:t xml:space="preserve">   weak strength    </w:t>
      </w:r>
      <w:r>
        <w:t xml:space="preserve">   moderate strength    </w:t>
      </w:r>
      <w:r>
        <w:t xml:space="preserve">   strong strength    </w:t>
      </w:r>
      <w:r>
        <w:t xml:space="preserve">   negative direction    </w:t>
      </w:r>
      <w:r>
        <w:t xml:space="preserve">   positive direction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Bivariant Data Key Vocabulary </dc:title>
  <dcterms:created xsi:type="dcterms:W3CDTF">2021-11-08T03:45:00Z</dcterms:created>
  <dcterms:modified xsi:type="dcterms:W3CDTF">2021-11-08T03:45:00Z</dcterms:modified>
</cp:coreProperties>
</file>