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blood    </w:t>
      </w:r>
      <w:r>
        <w:t xml:space="preserve">   bubonic    </w:t>
      </w:r>
      <w:r>
        <w:t xml:space="preserve">   death    </w:t>
      </w:r>
      <w:r>
        <w:t xml:space="preserve">   disease    </w:t>
      </w:r>
      <w:r>
        <w:t xml:space="preserve">   docks    </w:t>
      </w:r>
      <w:r>
        <w:t xml:space="preserve">   doctors    </w:t>
      </w:r>
      <w:r>
        <w:t xml:space="preserve">   europe    </w:t>
      </w:r>
      <w:r>
        <w:t xml:space="preserve">   fleas    </w:t>
      </w:r>
      <w:r>
        <w:t xml:space="preserve">   headache    </w:t>
      </w:r>
      <w:r>
        <w:t xml:space="preserve">   infections    </w:t>
      </w:r>
      <w:r>
        <w:t xml:space="preserve">   pain    </w:t>
      </w:r>
      <w:r>
        <w:t xml:space="preserve">   plague    </w:t>
      </w:r>
      <w:r>
        <w:t xml:space="preserve">   pneumonic    </w:t>
      </w:r>
      <w:r>
        <w:t xml:space="preserve">   rat    </w:t>
      </w:r>
      <w:r>
        <w:t xml:space="preserve">   seizures    </w:t>
      </w:r>
      <w:r>
        <w:t xml:space="preserve">   septicemic    </w:t>
      </w:r>
      <w:r>
        <w:t xml:space="preserve">   ships    </w:t>
      </w:r>
      <w:r>
        <w:t xml:space="preserve">   sickness    </w:t>
      </w:r>
      <w:r>
        <w:t xml:space="preserve">   suffering    </w:t>
      </w:r>
      <w:r>
        <w:t xml:space="preserve">   symptoms    </w:t>
      </w:r>
      <w:r>
        <w:t xml:space="preserve">   transmitted    </w:t>
      </w:r>
      <w:r>
        <w:t xml:space="preserve">   treatments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2021-10-11T02:19:57Z</dcterms:created>
  <dcterms:modified xsi:type="dcterms:W3CDTF">2021-10-11T02:19:57Z</dcterms:modified>
</cp:coreProperties>
</file>