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History Month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Obama    </w:t>
      </w:r>
      <w:r>
        <w:t xml:space="preserve">   Frederick Douglass    </w:t>
      </w:r>
      <w:r>
        <w:t xml:space="preserve">   Civil RIghts    </w:t>
      </w:r>
      <w:r>
        <w:t xml:space="preserve">   Segregation    </w:t>
      </w:r>
      <w:r>
        <w:t xml:space="preserve">   Institutional Racism    </w:t>
      </w:r>
      <w:r>
        <w:t xml:space="preserve">   Jackie Robinson    </w:t>
      </w:r>
      <w:r>
        <w:t xml:space="preserve">   Montgomery    </w:t>
      </w:r>
      <w:r>
        <w:t xml:space="preserve">   Selma    </w:t>
      </w:r>
      <w:r>
        <w:t xml:space="preserve">   Martin    </w:t>
      </w:r>
      <w:r>
        <w:t xml:space="preserve">   Malcolm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 Month Wordsearch</dc:title>
  <dcterms:created xsi:type="dcterms:W3CDTF">2021-10-11T02:20:41Z</dcterms:created>
  <dcterms:modified xsi:type="dcterms:W3CDTF">2021-10-11T02:20:41Z</dcterms:modified>
</cp:coreProperties>
</file>