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Life and Border Regulation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regulation    </w:t>
      </w:r>
      <w:r>
        <w:t xml:space="preserve">   border    </w:t>
      </w:r>
      <w:r>
        <w:t xml:space="preserve">   passport    </w:t>
      </w:r>
      <w:r>
        <w:t xml:space="preserve">   race    </w:t>
      </w:r>
      <w:r>
        <w:t xml:space="preserve">   captivity    </w:t>
      </w:r>
      <w:r>
        <w:t xml:space="preserve">   criminalizing    </w:t>
      </w:r>
      <w:r>
        <w:t xml:space="preserve">   vulnerable    </w:t>
      </w:r>
      <w:r>
        <w:t xml:space="preserve">   violence    </w:t>
      </w:r>
      <w:r>
        <w:t xml:space="preserve">   slavery    </w:t>
      </w:r>
      <w:r>
        <w:t xml:space="preserve">   refugee    </w:t>
      </w:r>
      <w:r>
        <w:t xml:space="preserve">   poor    </w:t>
      </w:r>
      <w:r>
        <w:t xml:space="preserve">   incarceration    </w:t>
      </w:r>
      <w:r>
        <w:t xml:space="preserve">   immigration    </w:t>
      </w:r>
      <w:r>
        <w:t xml:space="preserve">   illegal    </w:t>
      </w:r>
      <w:r>
        <w:t xml:space="preserve">   harassment    </w:t>
      </w:r>
      <w:r>
        <w:t xml:space="preserve">   government    </w:t>
      </w:r>
      <w:r>
        <w:t xml:space="preserve">   expolsion    </w:t>
      </w:r>
      <w:r>
        <w:t xml:space="preserve">   detention    </w:t>
      </w:r>
      <w:r>
        <w:t xml:space="preserve">   deportation    </w:t>
      </w:r>
      <w:r>
        <w:t xml:space="preserve">   citizenship    </w:t>
      </w:r>
      <w:r>
        <w:t xml:space="preserve">   Asylum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Life and Border Regulation</dc:title>
  <dcterms:created xsi:type="dcterms:W3CDTF">2021-10-11T02:19:34Z</dcterms:created>
  <dcterms:modified xsi:type="dcterms:W3CDTF">2021-10-11T02:19:34Z</dcterms:modified>
</cp:coreProperties>
</file>