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Blacksmith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Welder    </w:t>
      </w:r>
      <w:r>
        <w:t xml:space="preserve">   Quenching    </w:t>
      </w:r>
      <w:r>
        <w:t xml:space="preserve">   Fire    </w:t>
      </w:r>
      <w:r>
        <w:t xml:space="preserve">   Hammer    </w:t>
      </w:r>
      <w:r>
        <w:t xml:space="preserve">   Tongs    </w:t>
      </w:r>
      <w:r>
        <w:t xml:space="preserve">   Anvil    </w:t>
      </w:r>
      <w:r>
        <w:t xml:space="preserve">   Steel    </w:t>
      </w:r>
      <w:r>
        <w:t xml:space="preserve">   Iron    </w:t>
      </w:r>
      <w:r>
        <w:t xml:space="preserve">   Smithy    </w:t>
      </w:r>
      <w:r>
        <w:t xml:space="preserve">   Forge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Blacksmith Terms</dc:title>
  <dcterms:created xsi:type="dcterms:W3CDTF">2021-10-11T02:21:06Z</dcterms:created>
  <dcterms:modified xsi:type="dcterms:W3CDTF">2021-10-11T02:21:06Z</dcterms:modified>
</cp:coreProperties>
</file>