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began    </w:t>
      </w:r>
      <w:r>
        <w:t xml:space="preserve">   ready    </w:t>
      </w:r>
      <w:r>
        <w:t xml:space="preserve">   from    </w:t>
      </w:r>
      <w:r>
        <w:t xml:space="preserve">   frost    </w:t>
      </w:r>
      <w:r>
        <w:t xml:space="preserve">   flip    </w:t>
      </w:r>
      <w:r>
        <w:t xml:space="preserve">   flag    </w:t>
      </w:r>
      <w:r>
        <w:t xml:space="preserve">   stop    </w:t>
      </w:r>
      <w:r>
        <w:t xml:space="preserve">   start    </w:t>
      </w:r>
      <w:r>
        <w:t xml:space="preserve">   snort    </w:t>
      </w:r>
      <w:r>
        <w:t xml:space="preserve">   snack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</dc:title>
  <dcterms:created xsi:type="dcterms:W3CDTF">2021-10-11T02:20:29Z</dcterms:created>
  <dcterms:modified xsi:type="dcterms:W3CDTF">2021-10-11T02:20:29Z</dcterms:modified>
</cp:coreProperties>
</file>