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Product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vital signs    </w:t>
      </w:r>
      <w:r>
        <w:t xml:space="preserve">   plasma protein fraction    </w:t>
      </w:r>
      <w:r>
        <w:t xml:space="preserve">   blood tubing    </w:t>
      </w:r>
      <w:r>
        <w:t xml:space="preserve">   fibrin    </w:t>
      </w:r>
      <w:r>
        <w:t xml:space="preserve">   hemoglobinuria    </w:t>
      </w:r>
      <w:r>
        <w:t xml:space="preserve">   whole blood    </w:t>
      </w:r>
      <w:r>
        <w:t xml:space="preserve">   leukocytes    </w:t>
      </w:r>
      <w:r>
        <w:t xml:space="preserve">   cryoprecipitate    </w:t>
      </w:r>
      <w:r>
        <w:t xml:space="preserve">   rapid infuser    </w:t>
      </w:r>
      <w:r>
        <w:t xml:space="preserve">   blood unit number    </w:t>
      </w:r>
      <w:r>
        <w:t xml:space="preserve">   blood bank    </w:t>
      </w:r>
      <w:r>
        <w:t xml:space="preserve">   uncrossmatched    </w:t>
      </w:r>
      <w:r>
        <w:t xml:space="preserve">   SSF-518    </w:t>
      </w:r>
      <w:r>
        <w:t xml:space="preserve">   type&amp;screen    </w:t>
      </w:r>
      <w:r>
        <w:t xml:space="preserve">   autologus    </w:t>
      </w:r>
      <w:r>
        <w:t xml:space="preserve">   TRALI    </w:t>
      </w:r>
      <w:r>
        <w:t xml:space="preserve">   TACO    </w:t>
      </w:r>
      <w:r>
        <w:t xml:space="preserve">   hematocrit    </w:t>
      </w:r>
      <w:r>
        <w:t xml:space="preserve">   anaphylaxis    </w:t>
      </w:r>
      <w:r>
        <w:t xml:space="preserve">   urticaria    </w:t>
      </w:r>
      <w:r>
        <w:t xml:space="preserve">   GVHD    </w:t>
      </w:r>
      <w:r>
        <w:t xml:space="preserve">   plasmaproteinfraction    </w:t>
      </w:r>
      <w:r>
        <w:t xml:space="preserve">   crossmatch    </w:t>
      </w:r>
      <w:r>
        <w:t xml:space="preserve">   hemolyticreaction    </w:t>
      </w:r>
      <w:r>
        <w:t xml:space="preserve">   platelets    </w:t>
      </w:r>
      <w:r>
        <w:t xml:space="preserve">   fiveeighteen    </w:t>
      </w:r>
      <w:r>
        <w:t xml:space="preserve">   bloodfilter    </w:t>
      </w:r>
      <w:r>
        <w:t xml:space="preserve">   opositive    </w:t>
      </w:r>
      <w:r>
        <w:t xml:space="preserve">   uncrossmatched blood    </w:t>
      </w:r>
      <w:r>
        <w:t xml:space="preserve">   redbloodcells    </w:t>
      </w:r>
      <w:r>
        <w:t xml:space="preserve">   albumin    </w:t>
      </w:r>
      <w:r>
        <w:t xml:space="preserve">   Freshfrozenplasma    </w:t>
      </w:r>
      <w:r>
        <w:t xml:space="preserve">   NormalSaline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Product Administration</dc:title>
  <dcterms:created xsi:type="dcterms:W3CDTF">2021-10-11T02:21:28Z</dcterms:created>
  <dcterms:modified xsi:type="dcterms:W3CDTF">2021-10-11T02:21:28Z</dcterms:modified>
</cp:coreProperties>
</file>